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597" w:rsidRPr="00D37597" w:rsidRDefault="00AE2F80" w:rsidP="00D37597">
      <w:pPr>
        <w:pStyle w:val="Heading1"/>
        <w:rPr>
          <w:rFonts w:ascii="Calibri" w:hAnsi="Calibri"/>
        </w:rPr>
      </w:pPr>
      <w:r>
        <w:rPr>
          <w:rFonts w:ascii="Calibri" w:hAnsi="Calibri"/>
        </w:rPr>
        <w:t>INVEST</w:t>
      </w:r>
      <w:r w:rsidR="0082081C">
        <w:rPr>
          <w:rFonts w:ascii="Calibri" w:hAnsi="Calibri"/>
        </w:rPr>
        <w:t>ING IN CANBERRA</w:t>
      </w:r>
    </w:p>
    <w:p w:rsidR="007C4399" w:rsidRPr="007C4399" w:rsidRDefault="007C4399" w:rsidP="007E7846">
      <w:pPr>
        <w:spacing w:before="0" w:line="24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The ACT Government </w:t>
      </w:r>
      <w:r w:rsidR="00724DF7">
        <w:rPr>
          <w:rFonts w:asciiTheme="minorHAnsi" w:hAnsiTheme="minorHAnsi" w:cs="Arial"/>
          <w:sz w:val="22"/>
          <w:szCs w:val="22"/>
        </w:rPr>
        <w:t>is</w:t>
      </w:r>
      <w:r>
        <w:rPr>
          <w:rFonts w:asciiTheme="minorHAnsi" w:hAnsiTheme="minorHAnsi" w:cs="Arial"/>
          <w:sz w:val="22"/>
          <w:szCs w:val="22"/>
        </w:rPr>
        <w:t xml:space="preserve"> investing in Canberra – we are</w:t>
      </w:r>
      <w:r w:rsidRPr="000F6AEC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investing in our economy, investing in</w:t>
      </w:r>
      <w:r w:rsidR="00AC2804">
        <w:rPr>
          <w:rFonts w:asciiTheme="minorHAnsi" w:hAnsiTheme="minorHAnsi"/>
          <w:sz w:val="22"/>
          <w:szCs w:val="22"/>
        </w:rPr>
        <w:t xml:space="preserve"> our</w:t>
      </w:r>
      <w:r>
        <w:rPr>
          <w:rFonts w:asciiTheme="minorHAnsi" w:hAnsiTheme="minorHAnsi"/>
          <w:sz w:val="22"/>
          <w:szCs w:val="22"/>
        </w:rPr>
        <w:t xml:space="preserve"> people and investing</w:t>
      </w:r>
      <w:r w:rsidRPr="000F6AEC">
        <w:rPr>
          <w:rFonts w:asciiTheme="minorHAnsi" w:hAnsiTheme="minorHAnsi"/>
          <w:sz w:val="22"/>
          <w:szCs w:val="22"/>
        </w:rPr>
        <w:t xml:space="preserve"> in jobs. </w:t>
      </w:r>
    </w:p>
    <w:p w:rsidR="007C4399" w:rsidRDefault="007C4399" w:rsidP="007E7846">
      <w:pPr>
        <w:spacing w:before="0" w:line="240" w:lineRule="auto"/>
        <w:rPr>
          <w:rFonts w:asciiTheme="minorHAnsi" w:hAnsiTheme="minorHAnsi" w:cs="Arial"/>
          <w:sz w:val="22"/>
          <w:szCs w:val="22"/>
        </w:rPr>
      </w:pPr>
    </w:p>
    <w:p w:rsidR="00AF72EA" w:rsidRDefault="00332698" w:rsidP="007E7846">
      <w:pPr>
        <w:spacing w:before="0" w:line="240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The 2014-15 Budget</w:t>
      </w:r>
      <w:r w:rsidR="00AF72EA">
        <w:rPr>
          <w:rFonts w:asciiTheme="minorHAnsi" w:hAnsiTheme="minorHAnsi" w:cs="Arial"/>
          <w:sz w:val="22"/>
          <w:szCs w:val="22"/>
        </w:rPr>
        <w:t xml:space="preserve"> invests almost $5 billion in the Canberra community with record </w:t>
      </w:r>
      <w:r w:rsidR="0078659D">
        <w:rPr>
          <w:rFonts w:asciiTheme="minorHAnsi" w:hAnsiTheme="minorHAnsi" w:cs="Arial"/>
          <w:sz w:val="22"/>
          <w:szCs w:val="22"/>
        </w:rPr>
        <w:t xml:space="preserve">allocations </w:t>
      </w:r>
      <w:r w:rsidR="00724DF7">
        <w:rPr>
          <w:rFonts w:asciiTheme="minorHAnsi" w:hAnsiTheme="minorHAnsi" w:cs="Arial"/>
          <w:sz w:val="22"/>
          <w:szCs w:val="22"/>
        </w:rPr>
        <w:t>in our</w:t>
      </w:r>
      <w:r w:rsidR="00AF72EA">
        <w:rPr>
          <w:rFonts w:asciiTheme="minorHAnsi" w:hAnsiTheme="minorHAnsi" w:cs="Arial"/>
          <w:sz w:val="22"/>
          <w:szCs w:val="22"/>
        </w:rPr>
        <w:t xml:space="preserve"> priorit</w:t>
      </w:r>
      <w:r w:rsidR="00724DF7">
        <w:rPr>
          <w:rFonts w:asciiTheme="minorHAnsi" w:hAnsiTheme="minorHAnsi" w:cs="Arial"/>
          <w:sz w:val="22"/>
          <w:szCs w:val="22"/>
        </w:rPr>
        <w:t>y areas</w:t>
      </w:r>
      <w:r w:rsidR="00AF72EA">
        <w:rPr>
          <w:rFonts w:asciiTheme="minorHAnsi" w:hAnsiTheme="minorHAnsi" w:cs="Arial"/>
          <w:sz w:val="22"/>
          <w:szCs w:val="22"/>
        </w:rPr>
        <w:t xml:space="preserve"> of health and education as well as a </w:t>
      </w:r>
      <w:r w:rsidR="0078659D">
        <w:rPr>
          <w:rFonts w:asciiTheme="minorHAnsi" w:hAnsiTheme="minorHAnsi" w:cs="Arial"/>
          <w:sz w:val="22"/>
          <w:szCs w:val="22"/>
        </w:rPr>
        <w:t xml:space="preserve">four year </w:t>
      </w:r>
      <w:r w:rsidR="00AF72EA">
        <w:rPr>
          <w:rFonts w:asciiTheme="minorHAnsi" w:hAnsiTheme="minorHAnsi" w:cs="Arial"/>
          <w:sz w:val="22"/>
          <w:szCs w:val="22"/>
        </w:rPr>
        <w:t>$</w:t>
      </w:r>
      <w:r w:rsidR="00356611">
        <w:rPr>
          <w:rFonts w:asciiTheme="minorHAnsi" w:hAnsiTheme="minorHAnsi" w:cs="Arial"/>
          <w:sz w:val="22"/>
          <w:szCs w:val="22"/>
        </w:rPr>
        <w:t xml:space="preserve">2.5 </w:t>
      </w:r>
      <w:r w:rsidR="00AF72EA">
        <w:rPr>
          <w:rFonts w:asciiTheme="minorHAnsi" w:hAnsiTheme="minorHAnsi" w:cs="Arial"/>
          <w:sz w:val="22"/>
          <w:szCs w:val="22"/>
        </w:rPr>
        <w:t>billion infrastructure program designed to cr</w:t>
      </w:r>
      <w:r w:rsidR="00750B37">
        <w:rPr>
          <w:rFonts w:asciiTheme="minorHAnsi" w:hAnsiTheme="minorHAnsi" w:cs="Arial"/>
          <w:sz w:val="22"/>
          <w:szCs w:val="22"/>
        </w:rPr>
        <w:t>eate jobs and boost the e</w:t>
      </w:r>
      <w:r w:rsidR="007C4399">
        <w:rPr>
          <w:rFonts w:asciiTheme="minorHAnsi" w:hAnsiTheme="minorHAnsi" w:cs="Arial"/>
          <w:sz w:val="22"/>
          <w:szCs w:val="22"/>
        </w:rPr>
        <w:t>conomy.</w:t>
      </w:r>
    </w:p>
    <w:p w:rsidR="0002168F" w:rsidRDefault="0002168F" w:rsidP="007E7846">
      <w:pPr>
        <w:spacing w:before="0" w:line="240" w:lineRule="auto"/>
        <w:rPr>
          <w:rFonts w:asciiTheme="minorHAnsi" w:hAnsiTheme="minorHAnsi" w:cs="Arial"/>
          <w:sz w:val="22"/>
          <w:szCs w:val="22"/>
        </w:rPr>
      </w:pPr>
    </w:p>
    <w:p w:rsidR="0059290D" w:rsidRDefault="004851AC" w:rsidP="007E7846">
      <w:pPr>
        <w:spacing w:before="0" w:line="240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Th</w:t>
      </w:r>
      <w:r w:rsidR="00750B37">
        <w:rPr>
          <w:rFonts w:asciiTheme="minorHAnsi" w:hAnsiTheme="minorHAnsi" w:cs="Arial"/>
          <w:sz w:val="22"/>
          <w:szCs w:val="22"/>
        </w:rPr>
        <w:t>is</w:t>
      </w:r>
      <w:r>
        <w:rPr>
          <w:rFonts w:asciiTheme="minorHAnsi" w:hAnsiTheme="minorHAnsi" w:cs="Arial"/>
          <w:sz w:val="22"/>
          <w:szCs w:val="22"/>
        </w:rPr>
        <w:t xml:space="preserve"> Budget</w:t>
      </w:r>
      <w:r w:rsidR="0070600D">
        <w:rPr>
          <w:rFonts w:asciiTheme="minorHAnsi" w:hAnsiTheme="minorHAnsi" w:cs="Arial"/>
          <w:sz w:val="22"/>
          <w:szCs w:val="22"/>
        </w:rPr>
        <w:t xml:space="preserve"> has been framed by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="007C4399">
        <w:rPr>
          <w:rFonts w:asciiTheme="minorHAnsi" w:hAnsiTheme="minorHAnsi" w:cs="Arial"/>
          <w:sz w:val="22"/>
          <w:szCs w:val="22"/>
        </w:rPr>
        <w:t xml:space="preserve">substantial Commonwealth cuts </w:t>
      </w:r>
      <w:r w:rsidR="00D37597">
        <w:rPr>
          <w:rFonts w:asciiTheme="minorHAnsi" w:hAnsiTheme="minorHAnsi" w:cs="Arial"/>
          <w:sz w:val="22"/>
          <w:szCs w:val="22"/>
        </w:rPr>
        <w:t xml:space="preserve">and the ACT Government has had to </w:t>
      </w:r>
      <w:r w:rsidR="00750B37" w:rsidRPr="000F6AEC">
        <w:rPr>
          <w:rFonts w:asciiTheme="minorHAnsi" w:hAnsiTheme="minorHAnsi" w:cs="Arial"/>
          <w:sz w:val="22"/>
          <w:szCs w:val="22"/>
        </w:rPr>
        <w:t>respon</w:t>
      </w:r>
      <w:r w:rsidR="00D37597">
        <w:rPr>
          <w:rFonts w:asciiTheme="minorHAnsi" w:hAnsiTheme="minorHAnsi" w:cs="Arial"/>
          <w:sz w:val="22"/>
          <w:szCs w:val="22"/>
        </w:rPr>
        <w:t>d</w:t>
      </w:r>
      <w:r w:rsidR="00750B37" w:rsidRPr="000F6AEC">
        <w:rPr>
          <w:rFonts w:asciiTheme="minorHAnsi" w:hAnsiTheme="minorHAnsi" w:cs="Arial"/>
          <w:sz w:val="22"/>
          <w:szCs w:val="22"/>
        </w:rPr>
        <w:t xml:space="preserve"> to the </w:t>
      </w:r>
      <w:r w:rsidR="0078659D">
        <w:rPr>
          <w:rFonts w:asciiTheme="minorHAnsi" w:hAnsiTheme="minorHAnsi" w:cs="Arial"/>
          <w:sz w:val="22"/>
          <w:szCs w:val="22"/>
        </w:rPr>
        <w:t xml:space="preserve">significant </w:t>
      </w:r>
      <w:r w:rsidR="00750B37" w:rsidRPr="000F6AEC">
        <w:rPr>
          <w:rFonts w:asciiTheme="minorHAnsi" w:hAnsiTheme="minorHAnsi" w:cs="Arial"/>
          <w:sz w:val="22"/>
          <w:szCs w:val="22"/>
        </w:rPr>
        <w:t xml:space="preserve">impacts </w:t>
      </w:r>
      <w:r w:rsidR="00724DF7">
        <w:rPr>
          <w:rFonts w:asciiTheme="minorHAnsi" w:hAnsiTheme="minorHAnsi" w:cs="Arial"/>
          <w:sz w:val="22"/>
          <w:szCs w:val="22"/>
        </w:rPr>
        <w:t>on</w:t>
      </w:r>
      <w:r w:rsidR="00D37597">
        <w:rPr>
          <w:rFonts w:asciiTheme="minorHAnsi" w:hAnsiTheme="minorHAnsi" w:cs="Arial"/>
          <w:sz w:val="22"/>
          <w:szCs w:val="22"/>
        </w:rPr>
        <w:t xml:space="preserve"> </w:t>
      </w:r>
      <w:r w:rsidR="00750B37" w:rsidRPr="000F6AEC">
        <w:rPr>
          <w:rFonts w:asciiTheme="minorHAnsi" w:hAnsiTheme="minorHAnsi" w:cs="Arial"/>
          <w:sz w:val="22"/>
          <w:szCs w:val="22"/>
        </w:rPr>
        <w:t xml:space="preserve">our economy and </w:t>
      </w:r>
      <w:r w:rsidR="00F078BF">
        <w:rPr>
          <w:rFonts w:asciiTheme="minorHAnsi" w:hAnsiTheme="minorHAnsi" w:cs="Arial"/>
          <w:sz w:val="22"/>
          <w:szCs w:val="22"/>
        </w:rPr>
        <w:t xml:space="preserve">on </w:t>
      </w:r>
      <w:r w:rsidR="00750B37" w:rsidRPr="000F6AEC">
        <w:rPr>
          <w:rFonts w:asciiTheme="minorHAnsi" w:hAnsiTheme="minorHAnsi" w:cs="Arial"/>
          <w:sz w:val="22"/>
          <w:szCs w:val="22"/>
        </w:rPr>
        <w:t xml:space="preserve">our own </w:t>
      </w:r>
      <w:r w:rsidR="0078659D">
        <w:rPr>
          <w:rFonts w:asciiTheme="minorHAnsi" w:hAnsiTheme="minorHAnsi" w:cs="Arial"/>
          <w:sz w:val="22"/>
          <w:szCs w:val="22"/>
        </w:rPr>
        <w:t>finances</w:t>
      </w:r>
      <w:r w:rsidR="00750B37" w:rsidRPr="000F6AEC">
        <w:rPr>
          <w:rFonts w:asciiTheme="minorHAnsi" w:hAnsiTheme="minorHAnsi" w:cs="Arial"/>
          <w:sz w:val="22"/>
          <w:szCs w:val="22"/>
        </w:rPr>
        <w:t>.</w:t>
      </w:r>
      <w:r w:rsidR="00750B37">
        <w:rPr>
          <w:rFonts w:asciiTheme="minorHAnsi" w:hAnsiTheme="minorHAnsi" w:cs="Arial"/>
          <w:sz w:val="22"/>
          <w:szCs w:val="22"/>
        </w:rPr>
        <w:t xml:space="preserve"> </w:t>
      </w:r>
      <w:r w:rsidR="007F0414">
        <w:rPr>
          <w:rFonts w:asciiTheme="minorHAnsi" w:hAnsiTheme="minorHAnsi" w:cs="Arial"/>
          <w:sz w:val="22"/>
          <w:szCs w:val="22"/>
        </w:rPr>
        <w:t>We have made the choice not</w:t>
      </w:r>
      <w:r w:rsidR="007F0414" w:rsidRPr="003C3232">
        <w:rPr>
          <w:rFonts w:asciiTheme="minorHAnsi" w:hAnsiTheme="minorHAnsi" w:cs="Arial"/>
          <w:sz w:val="22"/>
          <w:szCs w:val="22"/>
        </w:rPr>
        <w:t xml:space="preserve"> </w:t>
      </w:r>
      <w:r w:rsidR="0070600D">
        <w:rPr>
          <w:rFonts w:asciiTheme="minorHAnsi" w:hAnsiTheme="minorHAnsi" w:cs="Arial"/>
          <w:sz w:val="22"/>
          <w:szCs w:val="22"/>
        </w:rPr>
        <w:t xml:space="preserve">to </w:t>
      </w:r>
      <w:r w:rsidR="0081497D">
        <w:rPr>
          <w:rFonts w:asciiTheme="minorHAnsi" w:hAnsiTheme="minorHAnsi" w:cs="Arial"/>
          <w:sz w:val="22"/>
          <w:szCs w:val="22"/>
        </w:rPr>
        <w:t>compound</w:t>
      </w:r>
      <w:r w:rsidR="007F0414" w:rsidRPr="003C3232">
        <w:rPr>
          <w:rFonts w:asciiTheme="minorHAnsi" w:hAnsiTheme="minorHAnsi" w:cs="Arial"/>
          <w:sz w:val="22"/>
          <w:szCs w:val="22"/>
        </w:rPr>
        <w:t xml:space="preserve"> the pain already being felt by Canberrans after </w:t>
      </w:r>
      <w:r w:rsidR="0070600D">
        <w:rPr>
          <w:rFonts w:asciiTheme="minorHAnsi" w:hAnsiTheme="minorHAnsi" w:cs="Arial"/>
          <w:sz w:val="22"/>
          <w:szCs w:val="22"/>
        </w:rPr>
        <w:t>the Commonwealth’s</w:t>
      </w:r>
      <w:r w:rsidR="0081497D">
        <w:rPr>
          <w:rFonts w:asciiTheme="minorHAnsi" w:hAnsiTheme="minorHAnsi" w:cs="Arial"/>
          <w:sz w:val="22"/>
          <w:szCs w:val="22"/>
        </w:rPr>
        <w:t xml:space="preserve"> </w:t>
      </w:r>
      <w:r w:rsidR="00F078BF">
        <w:rPr>
          <w:rFonts w:asciiTheme="minorHAnsi" w:hAnsiTheme="minorHAnsi" w:cs="Arial"/>
          <w:sz w:val="22"/>
          <w:szCs w:val="22"/>
        </w:rPr>
        <w:t>cuts.</w:t>
      </w:r>
      <w:r w:rsidR="007F0414" w:rsidRPr="003C3232">
        <w:rPr>
          <w:rFonts w:asciiTheme="minorHAnsi" w:hAnsiTheme="minorHAnsi" w:cs="Arial"/>
          <w:sz w:val="22"/>
          <w:szCs w:val="22"/>
        </w:rPr>
        <w:t xml:space="preserve"> </w:t>
      </w:r>
    </w:p>
    <w:p w:rsidR="00852F56" w:rsidRDefault="00852F56">
      <w:pPr>
        <w:spacing w:before="0" w:line="240" w:lineRule="auto"/>
        <w:rPr>
          <w:rFonts w:asciiTheme="minorHAnsi" w:hAnsiTheme="minorHAnsi" w:cs="Arial"/>
          <w:sz w:val="22"/>
          <w:szCs w:val="22"/>
        </w:rPr>
      </w:pPr>
    </w:p>
    <w:p w:rsidR="00852F56" w:rsidRDefault="0081497D">
      <w:pPr>
        <w:spacing w:before="0" w:line="240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The ACT Government </w:t>
      </w:r>
      <w:r w:rsidR="00D37597">
        <w:rPr>
          <w:rFonts w:asciiTheme="minorHAnsi" w:hAnsiTheme="minorHAnsi" w:cs="Arial"/>
          <w:sz w:val="22"/>
          <w:szCs w:val="22"/>
        </w:rPr>
        <w:t>will not</w:t>
      </w:r>
      <w:r w:rsidR="007F0414" w:rsidRPr="003C3232">
        <w:rPr>
          <w:rFonts w:asciiTheme="minorHAnsi" w:hAnsiTheme="minorHAnsi" w:cs="Arial"/>
          <w:sz w:val="22"/>
          <w:szCs w:val="22"/>
        </w:rPr>
        <w:t xml:space="preserve"> sacrifice essential services for the sake of the Budget bottom line. </w:t>
      </w:r>
      <w:r w:rsidR="0059290D" w:rsidRPr="000D35F9">
        <w:rPr>
          <w:rFonts w:asciiTheme="minorHAnsi" w:hAnsiTheme="minorHAnsi" w:cs="Arial"/>
          <w:sz w:val="22"/>
          <w:szCs w:val="22"/>
        </w:rPr>
        <w:t xml:space="preserve">We have made the choice to invest in front line services and </w:t>
      </w:r>
      <w:r w:rsidR="00AC2804">
        <w:rPr>
          <w:rFonts w:asciiTheme="minorHAnsi" w:hAnsiTheme="minorHAnsi" w:cs="Arial"/>
          <w:sz w:val="22"/>
          <w:szCs w:val="22"/>
        </w:rPr>
        <w:t>deliver</w:t>
      </w:r>
      <w:r w:rsidR="0059290D" w:rsidRPr="000D35F9">
        <w:rPr>
          <w:rFonts w:asciiTheme="minorHAnsi" w:hAnsiTheme="minorHAnsi" w:cs="Arial"/>
          <w:sz w:val="22"/>
          <w:szCs w:val="22"/>
        </w:rPr>
        <w:t xml:space="preserve"> transformative infrastructure to create jobs and economic activity.</w:t>
      </w:r>
    </w:p>
    <w:p w:rsidR="00852F56" w:rsidRDefault="00852F56">
      <w:pPr>
        <w:spacing w:before="0" w:line="240" w:lineRule="auto"/>
        <w:ind w:left="0"/>
        <w:rPr>
          <w:rFonts w:asciiTheme="minorHAnsi" w:hAnsiTheme="minorHAnsi" w:cs="Arial"/>
          <w:sz w:val="22"/>
          <w:szCs w:val="22"/>
        </w:rPr>
      </w:pPr>
    </w:p>
    <w:p w:rsidR="009174B6" w:rsidRDefault="00D37597" w:rsidP="009174B6">
      <w:pPr>
        <w:spacing w:before="0" w:line="360" w:lineRule="auto"/>
        <w:rPr>
          <w:rFonts w:asciiTheme="minorHAnsi" w:hAnsiTheme="minorHAnsi" w:cs="Arial"/>
          <w:b/>
          <w:sz w:val="22"/>
          <w:szCs w:val="22"/>
        </w:rPr>
      </w:pPr>
      <w:r w:rsidRPr="0031591E">
        <w:rPr>
          <w:rFonts w:asciiTheme="minorHAnsi" w:hAnsiTheme="minorHAnsi" w:cs="Arial"/>
          <w:b/>
          <w:sz w:val="22"/>
          <w:szCs w:val="22"/>
        </w:rPr>
        <w:t>The</w:t>
      </w:r>
      <w:r w:rsidR="009E4479">
        <w:rPr>
          <w:rFonts w:asciiTheme="minorHAnsi" w:hAnsiTheme="minorHAnsi" w:cs="Arial"/>
          <w:b/>
          <w:sz w:val="22"/>
          <w:szCs w:val="22"/>
        </w:rPr>
        <w:t xml:space="preserve"> 2014-15 </w:t>
      </w:r>
      <w:r w:rsidRPr="0031591E">
        <w:rPr>
          <w:rFonts w:asciiTheme="minorHAnsi" w:hAnsiTheme="minorHAnsi" w:cs="Arial"/>
          <w:b/>
          <w:sz w:val="22"/>
          <w:szCs w:val="22"/>
        </w:rPr>
        <w:t>ACT Budget:</w:t>
      </w:r>
    </w:p>
    <w:p w:rsidR="009174B6" w:rsidRDefault="00011029" w:rsidP="009174B6">
      <w:pPr>
        <w:pStyle w:val="ListParagraph"/>
        <w:numPr>
          <w:ilvl w:val="0"/>
          <w:numId w:val="13"/>
        </w:numPr>
        <w:spacing w:before="0" w:line="360" w:lineRule="auto"/>
        <w:rPr>
          <w:rFonts w:asciiTheme="minorHAnsi" w:hAnsiTheme="minorHAnsi"/>
          <w:b/>
          <w:i/>
          <w:iCs/>
          <w:sz w:val="22"/>
          <w:szCs w:val="22"/>
        </w:rPr>
      </w:pPr>
      <w:r>
        <w:rPr>
          <w:rFonts w:asciiTheme="minorHAnsi" w:hAnsiTheme="minorHAnsi"/>
          <w:b/>
          <w:iCs/>
          <w:sz w:val="22"/>
          <w:szCs w:val="22"/>
        </w:rPr>
        <w:t>Makes record investments in</w:t>
      </w:r>
      <w:r w:rsidR="000D35F9" w:rsidRPr="0031591E">
        <w:rPr>
          <w:rFonts w:asciiTheme="minorHAnsi" w:hAnsiTheme="minorHAnsi"/>
          <w:b/>
          <w:iCs/>
          <w:sz w:val="22"/>
          <w:szCs w:val="22"/>
        </w:rPr>
        <w:t xml:space="preserve"> </w:t>
      </w:r>
      <w:r w:rsidR="000D35F9" w:rsidRPr="0031591E">
        <w:rPr>
          <w:rFonts w:asciiTheme="minorHAnsi" w:hAnsiTheme="minorHAnsi" w:cs="Arial"/>
          <w:b/>
          <w:sz w:val="22"/>
          <w:szCs w:val="22"/>
        </w:rPr>
        <w:t>health, education and community services</w:t>
      </w:r>
      <w:r w:rsidR="00724DF7">
        <w:rPr>
          <w:rFonts w:asciiTheme="minorHAnsi" w:hAnsiTheme="minorHAnsi" w:cs="Arial"/>
          <w:b/>
          <w:sz w:val="22"/>
          <w:szCs w:val="22"/>
        </w:rPr>
        <w:t>.</w:t>
      </w:r>
    </w:p>
    <w:p w:rsidR="009174B6" w:rsidRDefault="0070600D" w:rsidP="009174B6">
      <w:pPr>
        <w:pStyle w:val="ListParagraph"/>
        <w:numPr>
          <w:ilvl w:val="0"/>
          <w:numId w:val="13"/>
        </w:numPr>
        <w:spacing w:before="0" w:line="360" w:lineRule="auto"/>
        <w:rPr>
          <w:rFonts w:asciiTheme="minorHAnsi" w:hAnsiTheme="minorHAnsi"/>
          <w:b/>
          <w:iCs/>
          <w:sz w:val="22"/>
          <w:szCs w:val="22"/>
        </w:rPr>
      </w:pPr>
      <w:r w:rsidRPr="0031591E">
        <w:rPr>
          <w:rFonts w:asciiTheme="minorHAnsi" w:hAnsiTheme="minorHAnsi"/>
          <w:b/>
          <w:iCs/>
          <w:sz w:val="22"/>
          <w:szCs w:val="22"/>
        </w:rPr>
        <w:t xml:space="preserve">Delivers funding for transformational projects like </w:t>
      </w:r>
      <w:r w:rsidR="00724DF7">
        <w:rPr>
          <w:rFonts w:asciiTheme="minorHAnsi" w:hAnsiTheme="minorHAnsi"/>
          <w:b/>
          <w:iCs/>
          <w:sz w:val="22"/>
          <w:szCs w:val="22"/>
        </w:rPr>
        <w:t>the University of Canberra Public Hospital</w:t>
      </w:r>
      <w:r w:rsidRPr="0031591E">
        <w:rPr>
          <w:rFonts w:asciiTheme="minorHAnsi" w:hAnsiTheme="minorHAnsi"/>
          <w:b/>
          <w:iCs/>
          <w:sz w:val="22"/>
          <w:szCs w:val="22"/>
        </w:rPr>
        <w:t>, Capital Metro light rail, Australia Forum</w:t>
      </w:r>
      <w:r w:rsidR="00F078BF">
        <w:rPr>
          <w:rFonts w:asciiTheme="minorHAnsi" w:hAnsiTheme="minorHAnsi"/>
          <w:b/>
          <w:iCs/>
          <w:sz w:val="22"/>
          <w:szCs w:val="22"/>
        </w:rPr>
        <w:t xml:space="preserve">, </w:t>
      </w:r>
      <w:r w:rsidRPr="0031591E">
        <w:rPr>
          <w:rFonts w:asciiTheme="minorHAnsi" w:hAnsiTheme="minorHAnsi"/>
          <w:b/>
          <w:iCs/>
          <w:sz w:val="22"/>
          <w:szCs w:val="22"/>
        </w:rPr>
        <w:t>City to the Lake</w:t>
      </w:r>
      <w:r w:rsidR="00F078BF">
        <w:rPr>
          <w:rFonts w:asciiTheme="minorHAnsi" w:hAnsiTheme="minorHAnsi"/>
          <w:b/>
          <w:iCs/>
          <w:sz w:val="22"/>
          <w:szCs w:val="22"/>
        </w:rPr>
        <w:t xml:space="preserve"> </w:t>
      </w:r>
      <w:r w:rsidR="00F078BF" w:rsidRPr="00F078BF">
        <w:rPr>
          <w:rFonts w:asciiTheme="minorHAnsi" w:hAnsiTheme="minorHAnsi" w:cs="Arial"/>
          <w:b/>
          <w:sz w:val="22"/>
          <w:szCs w:val="22"/>
        </w:rPr>
        <w:t>and a new court precinct</w:t>
      </w:r>
      <w:r w:rsidRPr="00F078BF">
        <w:rPr>
          <w:rFonts w:asciiTheme="minorHAnsi" w:hAnsiTheme="minorHAnsi"/>
          <w:b/>
          <w:iCs/>
          <w:sz w:val="22"/>
          <w:szCs w:val="22"/>
        </w:rPr>
        <w:t xml:space="preserve">. </w:t>
      </w:r>
    </w:p>
    <w:p w:rsidR="009174B6" w:rsidRDefault="00F078BF" w:rsidP="009174B6">
      <w:pPr>
        <w:pStyle w:val="ListParagraph"/>
        <w:numPr>
          <w:ilvl w:val="0"/>
          <w:numId w:val="13"/>
        </w:numPr>
        <w:spacing w:before="0" w:line="360" w:lineRule="auto"/>
        <w:rPr>
          <w:rFonts w:asciiTheme="minorHAnsi" w:hAnsiTheme="minorHAnsi"/>
          <w:b/>
          <w:iCs/>
          <w:sz w:val="22"/>
          <w:szCs w:val="22"/>
        </w:rPr>
      </w:pPr>
      <w:r w:rsidRPr="00F078BF">
        <w:rPr>
          <w:rFonts w:asciiTheme="minorHAnsi" w:hAnsiTheme="minorHAnsi" w:cs="Arial"/>
          <w:b/>
          <w:sz w:val="22"/>
          <w:szCs w:val="22"/>
        </w:rPr>
        <w:t>Continues our investment in new health and education infrastructure across the Territory</w:t>
      </w:r>
      <w:r>
        <w:rPr>
          <w:rFonts w:asciiTheme="minorHAnsi" w:hAnsiTheme="minorHAnsi" w:cs="Arial"/>
          <w:sz w:val="22"/>
          <w:szCs w:val="22"/>
        </w:rPr>
        <w:t>.</w:t>
      </w:r>
    </w:p>
    <w:p w:rsidR="009174B6" w:rsidRDefault="000D35F9" w:rsidP="009174B6">
      <w:pPr>
        <w:pStyle w:val="ListParagraph"/>
        <w:numPr>
          <w:ilvl w:val="0"/>
          <w:numId w:val="13"/>
        </w:numPr>
        <w:spacing w:before="0" w:line="360" w:lineRule="auto"/>
        <w:rPr>
          <w:rFonts w:asciiTheme="minorHAnsi" w:hAnsiTheme="minorHAnsi"/>
          <w:b/>
          <w:iCs/>
          <w:sz w:val="22"/>
          <w:szCs w:val="22"/>
        </w:rPr>
      </w:pPr>
      <w:r w:rsidRPr="0031591E">
        <w:rPr>
          <w:rFonts w:asciiTheme="minorHAnsi" w:hAnsiTheme="minorHAnsi"/>
          <w:b/>
          <w:iCs/>
          <w:sz w:val="22"/>
          <w:szCs w:val="22"/>
        </w:rPr>
        <w:t>Continues tax reform, cut</w:t>
      </w:r>
      <w:r w:rsidR="00724DF7">
        <w:rPr>
          <w:rFonts w:asciiTheme="minorHAnsi" w:hAnsiTheme="minorHAnsi"/>
          <w:b/>
          <w:iCs/>
          <w:sz w:val="22"/>
          <w:szCs w:val="22"/>
        </w:rPr>
        <w:t>s</w:t>
      </w:r>
      <w:r w:rsidRPr="0031591E">
        <w:rPr>
          <w:rFonts w:asciiTheme="minorHAnsi" w:hAnsiTheme="minorHAnsi"/>
          <w:b/>
          <w:iCs/>
          <w:sz w:val="22"/>
          <w:szCs w:val="22"/>
        </w:rPr>
        <w:t xml:space="preserve"> stamp duty, payroll and insurance tax.</w:t>
      </w:r>
      <w:r w:rsidR="0070600D">
        <w:rPr>
          <w:rFonts w:asciiTheme="minorHAnsi" w:hAnsiTheme="minorHAnsi"/>
          <w:b/>
          <w:iCs/>
          <w:sz w:val="22"/>
          <w:szCs w:val="22"/>
        </w:rPr>
        <w:t xml:space="preserve"> </w:t>
      </w:r>
      <w:r w:rsidRPr="0031591E">
        <w:rPr>
          <w:rFonts w:asciiTheme="minorHAnsi" w:hAnsiTheme="minorHAnsi"/>
          <w:b/>
          <w:iCs/>
          <w:sz w:val="22"/>
          <w:szCs w:val="22"/>
        </w:rPr>
        <w:t>Downsiz</w:t>
      </w:r>
      <w:r w:rsidR="00724DF7">
        <w:rPr>
          <w:rFonts w:asciiTheme="minorHAnsi" w:hAnsiTheme="minorHAnsi"/>
          <w:b/>
          <w:iCs/>
          <w:sz w:val="22"/>
          <w:szCs w:val="22"/>
        </w:rPr>
        <w:t>ing</w:t>
      </w:r>
      <w:r w:rsidRPr="0031591E">
        <w:rPr>
          <w:rFonts w:asciiTheme="minorHAnsi" w:hAnsiTheme="minorHAnsi"/>
          <w:b/>
          <w:iCs/>
          <w:sz w:val="22"/>
          <w:szCs w:val="22"/>
        </w:rPr>
        <w:t xml:space="preserve"> incentives will be expanded to all </w:t>
      </w:r>
      <w:r w:rsidR="00724DF7">
        <w:rPr>
          <w:rFonts w:asciiTheme="minorHAnsi" w:hAnsiTheme="minorHAnsi"/>
          <w:b/>
          <w:iCs/>
          <w:sz w:val="22"/>
          <w:szCs w:val="22"/>
        </w:rPr>
        <w:t>o</w:t>
      </w:r>
      <w:r w:rsidRPr="0031591E">
        <w:rPr>
          <w:rFonts w:asciiTheme="minorHAnsi" w:hAnsiTheme="minorHAnsi"/>
          <w:b/>
          <w:iCs/>
          <w:sz w:val="22"/>
          <w:szCs w:val="22"/>
        </w:rPr>
        <w:t>ver 60s with eligible Canberrans paying only $20 in stamp</w:t>
      </w:r>
      <w:r w:rsidR="00724DF7">
        <w:rPr>
          <w:rFonts w:asciiTheme="minorHAnsi" w:hAnsiTheme="minorHAnsi"/>
          <w:b/>
          <w:iCs/>
          <w:sz w:val="22"/>
          <w:szCs w:val="22"/>
        </w:rPr>
        <w:t xml:space="preserve"> </w:t>
      </w:r>
      <w:r w:rsidRPr="0031591E">
        <w:rPr>
          <w:rFonts w:asciiTheme="minorHAnsi" w:hAnsiTheme="minorHAnsi"/>
          <w:b/>
          <w:iCs/>
          <w:sz w:val="22"/>
          <w:szCs w:val="22"/>
        </w:rPr>
        <w:t>duty.</w:t>
      </w:r>
    </w:p>
    <w:p w:rsidR="009174B6" w:rsidRDefault="000D35F9" w:rsidP="009174B6">
      <w:pPr>
        <w:pStyle w:val="ListParagraph"/>
        <w:numPr>
          <w:ilvl w:val="0"/>
          <w:numId w:val="13"/>
        </w:numPr>
        <w:spacing w:before="0" w:line="360" w:lineRule="auto"/>
        <w:rPr>
          <w:rFonts w:asciiTheme="minorHAnsi" w:hAnsiTheme="minorHAnsi"/>
          <w:b/>
          <w:iCs/>
          <w:sz w:val="22"/>
          <w:szCs w:val="22"/>
        </w:rPr>
      </w:pPr>
      <w:r w:rsidRPr="0081497D">
        <w:rPr>
          <w:rFonts w:asciiTheme="minorHAnsi" w:hAnsiTheme="minorHAnsi"/>
          <w:b/>
          <w:iCs/>
          <w:sz w:val="22"/>
          <w:szCs w:val="22"/>
        </w:rPr>
        <w:t xml:space="preserve">Invests </w:t>
      </w:r>
      <w:r w:rsidR="00011029" w:rsidRPr="0081497D">
        <w:rPr>
          <w:rFonts w:asciiTheme="minorHAnsi" w:hAnsiTheme="minorHAnsi" w:cs="Arial"/>
          <w:b/>
          <w:sz w:val="22"/>
          <w:szCs w:val="22"/>
        </w:rPr>
        <w:t>$23.5 million in our</w:t>
      </w:r>
      <w:r w:rsidRPr="0081497D">
        <w:rPr>
          <w:rFonts w:asciiTheme="minorHAnsi" w:hAnsiTheme="minorHAnsi"/>
          <w:b/>
          <w:iCs/>
          <w:sz w:val="22"/>
          <w:szCs w:val="22"/>
        </w:rPr>
        <w:t xml:space="preserve"> confident</w:t>
      </w:r>
      <w:r w:rsidR="00724DF7">
        <w:rPr>
          <w:rFonts w:asciiTheme="minorHAnsi" w:hAnsiTheme="minorHAnsi"/>
          <w:b/>
          <w:iCs/>
          <w:sz w:val="22"/>
          <w:szCs w:val="22"/>
        </w:rPr>
        <w:t xml:space="preserve"> and</w:t>
      </w:r>
      <w:r w:rsidRPr="0081497D">
        <w:rPr>
          <w:rFonts w:asciiTheme="minorHAnsi" w:hAnsiTheme="minorHAnsi"/>
          <w:b/>
          <w:iCs/>
          <w:sz w:val="22"/>
          <w:szCs w:val="22"/>
        </w:rPr>
        <w:t xml:space="preserve"> innovative business sector. </w:t>
      </w:r>
    </w:p>
    <w:p w:rsidR="009174B6" w:rsidRDefault="00011029" w:rsidP="009174B6">
      <w:pPr>
        <w:pStyle w:val="ListParagraph"/>
        <w:numPr>
          <w:ilvl w:val="0"/>
          <w:numId w:val="13"/>
        </w:numPr>
        <w:spacing w:before="0" w:line="360" w:lineRule="auto"/>
        <w:rPr>
          <w:rFonts w:asciiTheme="minorHAnsi" w:hAnsiTheme="minorHAnsi" w:cs="Arial"/>
          <w:b/>
          <w:sz w:val="22"/>
          <w:szCs w:val="22"/>
        </w:rPr>
      </w:pPr>
      <w:r w:rsidRPr="0081497D">
        <w:rPr>
          <w:rFonts w:asciiTheme="minorHAnsi" w:hAnsiTheme="minorHAnsi" w:cs="Arial"/>
          <w:b/>
          <w:sz w:val="22"/>
          <w:szCs w:val="22"/>
        </w:rPr>
        <w:t xml:space="preserve">Delivers $69.9 million </w:t>
      </w:r>
      <w:r w:rsidR="00724DF7">
        <w:rPr>
          <w:rFonts w:asciiTheme="minorHAnsi" w:hAnsiTheme="minorHAnsi" w:cs="Arial"/>
          <w:b/>
          <w:sz w:val="22"/>
          <w:szCs w:val="22"/>
        </w:rPr>
        <w:t>for</w:t>
      </w:r>
      <w:r w:rsidRPr="0081497D">
        <w:rPr>
          <w:rFonts w:asciiTheme="minorHAnsi" w:hAnsiTheme="minorHAnsi" w:cs="Arial"/>
          <w:b/>
          <w:sz w:val="22"/>
          <w:szCs w:val="22"/>
        </w:rPr>
        <w:t xml:space="preserve"> our roads and transport network</w:t>
      </w:r>
      <w:r w:rsidR="00724DF7">
        <w:rPr>
          <w:rFonts w:asciiTheme="minorHAnsi" w:hAnsiTheme="minorHAnsi" w:cs="Arial"/>
          <w:b/>
          <w:sz w:val="22"/>
          <w:szCs w:val="22"/>
        </w:rPr>
        <w:t>.</w:t>
      </w:r>
    </w:p>
    <w:p w:rsidR="00F337E4" w:rsidRPr="00651798" w:rsidRDefault="0078659D">
      <w:pPr>
        <w:pStyle w:val="ListParagraph"/>
        <w:numPr>
          <w:ilvl w:val="0"/>
          <w:numId w:val="13"/>
        </w:numPr>
        <w:spacing w:before="0" w:line="360" w:lineRule="auto"/>
        <w:contextualSpacing w:val="0"/>
        <w:rPr>
          <w:rFonts w:ascii="Calibri" w:hAnsi="Calibri"/>
          <w:b/>
          <w:bCs/>
          <w:sz w:val="22"/>
          <w:szCs w:val="22"/>
        </w:rPr>
      </w:pPr>
      <w:r w:rsidRPr="00651798">
        <w:rPr>
          <w:rFonts w:ascii="Calibri" w:hAnsi="Calibri"/>
          <w:b/>
          <w:bCs/>
          <w:sz w:val="22"/>
          <w:szCs w:val="22"/>
        </w:rPr>
        <w:t xml:space="preserve">Fast tracks our progress towards being a truly digital city with </w:t>
      </w:r>
      <w:r w:rsidR="00651798" w:rsidRPr="00651798">
        <w:rPr>
          <w:rFonts w:asciiTheme="minorHAnsi" w:hAnsiTheme="minorHAnsi"/>
          <w:b/>
          <w:sz w:val="22"/>
          <w:szCs w:val="22"/>
        </w:rPr>
        <w:t>almost $85 million</w:t>
      </w:r>
      <w:r w:rsidR="00651798" w:rsidRPr="00651798" w:rsidDel="00651798">
        <w:rPr>
          <w:rFonts w:ascii="Calibri" w:hAnsi="Calibri"/>
          <w:b/>
          <w:bCs/>
          <w:sz w:val="22"/>
          <w:szCs w:val="22"/>
        </w:rPr>
        <w:t xml:space="preserve"> </w:t>
      </w:r>
      <w:r w:rsidRPr="00651798">
        <w:rPr>
          <w:rFonts w:ascii="Calibri" w:hAnsi="Calibri"/>
          <w:b/>
          <w:bCs/>
          <w:sz w:val="22"/>
          <w:szCs w:val="22"/>
        </w:rPr>
        <w:t>inves</w:t>
      </w:r>
      <w:r w:rsidR="00651798" w:rsidRPr="00651798">
        <w:rPr>
          <w:rFonts w:ascii="Calibri" w:hAnsi="Calibri"/>
          <w:b/>
          <w:bCs/>
          <w:sz w:val="22"/>
          <w:szCs w:val="22"/>
        </w:rPr>
        <w:t>ted</w:t>
      </w:r>
      <w:r w:rsidRPr="00651798">
        <w:rPr>
          <w:rFonts w:ascii="Calibri" w:hAnsi="Calibri"/>
          <w:b/>
          <w:bCs/>
          <w:sz w:val="22"/>
          <w:szCs w:val="22"/>
        </w:rPr>
        <w:t xml:space="preserve"> in new ICT</w:t>
      </w:r>
      <w:r w:rsidR="00882C46">
        <w:rPr>
          <w:rFonts w:ascii="Calibri" w:hAnsi="Calibri"/>
          <w:b/>
          <w:bCs/>
          <w:sz w:val="22"/>
          <w:szCs w:val="22"/>
        </w:rPr>
        <w:t>.</w:t>
      </w:r>
    </w:p>
    <w:p w:rsidR="009174B6" w:rsidRDefault="009174B6" w:rsidP="009174B6">
      <w:pPr>
        <w:spacing w:before="0" w:line="240" w:lineRule="auto"/>
        <w:rPr>
          <w:rFonts w:asciiTheme="minorHAnsi" w:hAnsiTheme="minorHAnsi"/>
          <w:b/>
          <w:iCs/>
          <w:sz w:val="22"/>
          <w:szCs w:val="22"/>
        </w:rPr>
      </w:pPr>
    </w:p>
    <w:p w:rsidR="00852F56" w:rsidRDefault="0059290D">
      <w:pPr>
        <w:spacing w:before="0" w:line="240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The ACT Government will use</w:t>
      </w:r>
      <w:r w:rsidRPr="0059290D">
        <w:rPr>
          <w:rFonts w:asciiTheme="minorHAnsi" w:hAnsiTheme="minorHAnsi"/>
          <w:iCs/>
          <w:sz w:val="22"/>
          <w:szCs w:val="22"/>
        </w:rPr>
        <w:t xml:space="preserve"> our low debt and strong credit rating to </w:t>
      </w:r>
      <w:r w:rsidR="00F078BF">
        <w:rPr>
          <w:rFonts w:asciiTheme="minorHAnsi" w:hAnsiTheme="minorHAnsi"/>
          <w:iCs/>
          <w:sz w:val="22"/>
          <w:szCs w:val="22"/>
        </w:rPr>
        <w:t xml:space="preserve">invest in infrastructure and create thousands of jobs. </w:t>
      </w:r>
      <w:r>
        <w:rPr>
          <w:rFonts w:asciiTheme="minorHAnsi" w:hAnsiTheme="minorHAnsi" w:cs="Arial"/>
          <w:sz w:val="22"/>
          <w:szCs w:val="22"/>
        </w:rPr>
        <w:t>The</w:t>
      </w:r>
      <w:r w:rsidR="00724DF7">
        <w:rPr>
          <w:rFonts w:asciiTheme="minorHAnsi" w:hAnsiTheme="minorHAnsi" w:cs="Arial"/>
          <w:sz w:val="22"/>
          <w:szCs w:val="22"/>
        </w:rPr>
        <w:t xml:space="preserve"> 2014-15</w:t>
      </w:r>
      <w:r>
        <w:rPr>
          <w:rFonts w:asciiTheme="minorHAnsi" w:hAnsiTheme="minorHAnsi" w:cs="Arial"/>
          <w:sz w:val="22"/>
          <w:szCs w:val="22"/>
        </w:rPr>
        <w:t xml:space="preserve"> Budget contains a $</w:t>
      </w:r>
      <w:r w:rsidR="00356611">
        <w:rPr>
          <w:rFonts w:asciiTheme="minorHAnsi" w:hAnsiTheme="minorHAnsi" w:cs="Arial"/>
          <w:sz w:val="22"/>
          <w:szCs w:val="22"/>
        </w:rPr>
        <w:t xml:space="preserve">2.5 </w:t>
      </w:r>
      <w:r>
        <w:rPr>
          <w:rFonts w:asciiTheme="minorHAnsi" w:hAnsiTheme="minorHAnsi" w:cs="Arial"/>
          <w:sz w:val="22"/>
          <w:szCs w:val="22"/>
        </w:rPr>
        <w:t xml:space="preserve">billion investment in infrastructure – a record capital works spend by an ACT Government and one that reflects </w:t>
      </w:r>
      <w:r w:rsidR="00724DF7">
        <w:rPr>
          <w:rFonts w:asciiTheme="minorHAnsi" w:hAnsiTheme="minorHAnsi" w:cs="Arial"/>
          <w:sz w:val="22"/>
          <w:szCs w:val="22"/>
        </w:rPr>
        <w:t>our</w:t>
      </w:r>
      <w:r>
        <w:rPr>
          <w:rFonts w:asciiTheme="minorHAnsi" w:hAnsiTheme="minorHAnsi" w:cs="Arial"/>
          <w:sz w:val="22"/>
          <w:szCs w:val="22"/>
        </w:rPr>
        <w:t xml:space="preserve"> commitment to </w:t>
      </w:r>
      <w:r w:rsidR="0070600D">
        <w:rPr>
          <w:rFonts w:asciiTheme="minorHAnsi" w:hAnsiTheme="minorHAnsi" w:cs="Arial"/>
          <w:sz w:val="22"/>
          <w:szCs w:val="22"/>
        </w:rPr>
        <w:t xml:space="preserve">growing our economy and </w:t>
      </w:r>
      <w:r>
        <w:rPr>
          <w:rFonts w:asciiTheme="minorHAnsi" w:hAnsiTheme="minorHAnsi" w:cs="Arial"/>
          <w:sz w:val="22"/>
          <w:szCs w:val="22"/>
        </w:rPr>
        <w:t xml:space="preserve">delivering </w:t>
      </w:r>
      <w:r w:rsidR="0070600D">
        <w:rPr>
          <w:rFonts w:asciiTheme="minorHAnsi" w:hAnsiTheme="minorHAnsi" w:cs="Arial"/>
          <w:sz w:val="22"/>
          <w:szCs w:val="22"/>
        </w:rPr>
        <w:t xml:space="preserve">high </w:t>
      </w:r>
      <w:r>
        <w:rPr>
          <w:rFonts w:asciiTheme="minorHAnsi" w:hAnsiTheme="minorHAnsi" w:cs="Arial"/>
          <w:sz w:val="22"/>
          <w:szCs w:val="22"/>
        </w:rPr>
        <w:t>quality infrastructure for the community.</w:t>
      </w:r>
    </w:p>
    <w:p w:rsidR="009174B6" w:rsidRDefault="009174B6" w:rsidP="009174B6">
      <w:pPr>
        <w:spacing w:before="0" w:line="240" w:lineRule="auto"/>
        <w:ind w:left="0"/>
        <w:rPr>
          <w:rFonts w:asciiTheme="minorHAnsi" w:hAnsiTheme="minorHAnsi" w:cs="Arial"/>
          <w:sz w:val="22"/>
          <w:szCs w:val="22"/>
        </w:rPr>
      </w:pPr>
    </w:p>
    <w:p w:rsidR="00852F56" w:rsidRDefault="007F0414">
      <w:pPr>
        <w:spacing w:before="0" w:line="240" w:lineRule="auto"/>
        <w:rPr>
          <w:rFonts w:asciiTheme="minorHAnsi" w:hAnsiTheme="minorHAnsi"/>
          <w:sz w:val="22"/>
          <w:szCs w:val="22"/>
        </w:rPr>
      </w:pPr>
      <w:r w:rsidRPr="00D7685E">
        <w:rPr>
          <w:rFonts w:asciiTheme="minorHAnsi" w:hAnsiTheme="minorHAnsi" w:cs="Arial"/>
          <w:sz w:val="22"/>
          <w:szCs w:val="22"/>
        </w:rPr>
        <w:t>We have made the choice to</w:t>
      </w:r>
      <w:r w:rsidR="00EE2A0B">
        <w:rPr>
          <w:rFonts w:asciiTheme="minorHAnsi" w:hAnsiTheme="minorHAnsi" w:cs="Arial"/>
          <w:sz w:val="22"/>
          <w:szCs w:val="22"/>
        </w:rPr>
        <w:t xml:space="preserve"> deliver</w:t>
      </w:r>
      <w:r w:rsidRPr="00D7685E">
        <w:rPr>
          <w:rFonts w:asciiTheme="minorHAnsi" w:hAnsiTheme="minorHAnsi" w:cs="Arial"/>
          <w:sz w:val="22"/>
          <w:szCs w:val="22"/>
        </w:rPr>
        <w:t xml:space="preserve"> the $</w:t>
      </w:r>
      <w:r w:rsidR="00F53A54">
        <w:rPr>
          <w:rFonts w:asciiTheme="minorHAnsi" w:hAnsiTheme="minorHAnsi" w:cs="Arial"/>
          <w:sz w:val="22"/>
          <w:szCs w:val="22"/>
        </w:rPr>
        <w:t>240</w:t>
      </w:r>
      <w:r w:rsidR="00F53A54" w:rsidRPr="00D7685E">
        <w:rPr>
          <w:rFonts w:asciiTheme="minorHAnsi" w:hAnsiTheme="minorHAnsi" w:cs="Arial"/>
          <w:sz w:val="22"/>
          <w:szCs w:val="22"/>
        </w:rPr>
        <w:t xml:space="preserve"> </w:t>
      </w:r>
      <w:r w:rsidRPr="00D7685E">
        <w:rPr>
          <w:rFonts w:asciiTheme="minorHAnsi" w:hAnsiTheme="minorHAnsi" w:cs="Arial"/>
          <w:sz w:val="22"/>
          <w:szCs w:val="22"/>
        </w:rPr>
        <w:t>million in health funding that was cut by the Abbott Commonwealth Government.</w:t>
      </w:r>
      <w:r w:rsidR="00D7685E" w:rsidRPr="00D7685E">
        <w:rPr>
          <w:rFonts w:asciiTheme="minorHAnsi" w:hAnsiTheme="minorHAnsi" w:cs="Arial"/>
          <w:sz w:val="22"/>
          <w:szCs w:val="22"/>
        </w:rPr>
        <w:t xml:space="preserve"> </w:t>
      </w:r>
      <w:r w:rsidR="00D7685E" w:rsidRPr="00D7685E">
        <w:rPr>
          <w:rFonts w:asciiTheme="minorHAnsi" w:hAnsiTheme="minorHAnsi"/>
          <w:sz w:val="22"/>
          <w:szCs w:val="22"/>
        </w:rPr>
        <w:t xml:space="preserve">We cannot turn our hospital services on and off like a tap and we need to sustain the level of care needed for our people, and to grow services </w:t>
      </w:r>
      <w:r w:rsidR="00D7685E">
        <w:rPr>
          <w:rFonts w:asciiTheme="minorHAnsi" w:hAnsiTheme="minorHAnsi"/>
          <w:sz w:val="22"/>
          <w:szCs w:val="22"/>
        </w:rPr>
        <w:t>in keeping with our population.</w:t>
      </w:r>
    </w:p>
    <w:p w:rsidR="00852F56" w:rsidRDefault="00852F56">
      <w:pPr>
        <w:spacing w:before="0" w:line="240" w:lineRule="auto"/>
        <w:rPr>
          <w:rFonts w:asciiTheme="minorHAnsi" w:hAnsiTheme="minorHAnsi"/>
          <w:sz w:val="22"/>
          <w:szCs w:val="22"/>
        </w:rPr>
      </w:pPr>
    </w:p>
    <w:p w:rsidR="009174B6" w:rsidRDefault="00011029" w:rsidP="009174B6">
      <w:pPr>
        <w:spacing w:before="0" w:line="240" w:lineRule="auto"/>
        <w:rPr>
          <w:rFonts w:ascii="Calibri" w:hAnsi="Calibri" w:cs="Arial"/>
          <w:sz w:val="22"/>
          <w:szCs w:val="22"/>
        </w:rPr>
      </w:pPr>
      <w:r w:rsidRPr="00924E4F">
        <w:rPr>
          <w:rFonts w:ascii="Calibri" w:hAnsi="Calibri" w:cs="Arial"/>
          <w:sz w:val="22"/>
          <w:szCs w:val="22"/>
        </w:rPr>
        <w:lastRenderedPageBreak/>
        <w:t xml:space="preserve">The 2014-15 ACT Budget invests </w:t>
      </w:r>
      <w:r w:rsidR="00D734B4">
        <w:rPr>
          <w:rFonts w:ascii="Calibri" w:hAnsi="Calibri" w:cs="Arial"/>
          <w:sz w:val="22"/>
          <w:szCs w:val="22"/>
        </w:rPr>
        <w:t>$1.061</w:t>
      </w:r>
      <w:r w:rsidRPr="00924E4F">
        <w:rPr>
          <w:rFonts w:ascii="Calibri" w:hAnsi="Calibri" w:cs="Arial"/>
          <w:sz w:val="22"/>
          <w:szCs w:val="22"/>
        </w:rPr>
        <w:t xml:space="preserve"> </w:t>
      </w:r>
      <w:r w:rsidR="00DB13A5">
        <w:rPr>
          <w:rFonts w:ascii="Calibri" w:hAnsi="Calibri" w:cs="Arial"/>
          <w:sz w:val="22"/>
          <w:szCs w:val="22"/>
        </w:rPr>
        <w:t>b</w:t>
      </w:r>
      <w:r w:rsidRPr="00924E4F">
        <w:rPr>
          <w:rFonts w:ascii="Calibri" w:hAnsi="Calibri" w:cs="Arial"/>
          <w:sz w:val="22"/>
          <w:szCs w:val="22"/>
        </w:rPr>
        <w:t>ill</w:t>
      </w:r>
      <w:r w:rsidR="0081497D">
        <w:rPr>
          <w:rFonts w:ascii="Calibri" w:hAnsi="Calibri" w:cs="Arial"/>
          <w:sz w:val="22"/>
          <w:szCs w:val="22"/>
        </w:rPr>
        <w:t xml:space="preserve">ion in the ACT education system including more than $47 million for the construction of Coombs School and </w:t>
      </w:r>
      <w:r>
        <w:rPr>
          <w:rFonts w:ascii="Calibri" w:hAnsi="Calibri" w:cs="Arial"/>
          <w:sz w:val="22"/>
          <w:szCs w:val="22"/>
        </w:rPr>
        <w:t>$9.2 million to ensure students hav</w:t>
      </w:r>
      <w:r w:rsidR="00CC4AFC">
        <w:rPr>
          <w:rFonts w:ascii="Calibri" w:hAnsi="Calibri" w:cs="Arial"/>
          <w:sz w:val="22"/>
          <w:szCs w:val="22"/>
        </w:rPr>
        <w:t>e</w:t>
      </w:r>
      <w:r>
        <w:rPr>
          <w:rFonts w:ascii="Calibri" w:hAnsi="Calibri" w:cs="Arial"/>
          <w:sz w:val="22"/>
          <w:szCs w:val="22"/>
        </w:rPr>
        <w:t xml:space="preserve"> access to high quality digital technology </w:t>
      </w:r>
      <w:r w:rsidR="00CC4AFC">
        <w:rPr>
          <w:rFonts w:ascii="Calibri" w:hAnsi="Calibri" w:cs="Arial"/>
          <w:sz w:val="22"/>
          <w:szCs w:val="22"/>
        </w:rPr>
        <w:t>in</w:t>
      </w:r>
      <w:r w:rsidRPr="00924E4F">
        <w:rPr>
          <w:rFonts w:ascii="Calibri" w:hAnsi="Calibri" w:cs="Arial"/>
          <w:sz w:val="22"/>
          <w:szCs w:val="22"/>
        </w:rPr>
        <w:t xml:space="preserve"> our schools</w:t>
      </w:r>
      <w:r>
        <w:rPr>
          <w:rFonts w:ascii="Calibri" w:hAnsi="Calibri" w:cs="Arial"/>
          <w:sz w:val="22"/>
          <w:szCs w:val="22"/>
        </w:rPr>
        <w:t>.</w:t>
      </w:r>
    </w:p>
    <w:p w:rsidR="00852F56" w:rsidRDefault="00852F56">
      <w:pPr>
        <w:spacing w:before="0" w:line="240" w:lineRule="auto"/>
        <w:ind w:left="0"/>
        <w:rPr>
          <w:rFonts w:asciiTheme="minorHAnsi" w:hAnsiTheme="minorHAnsi" w:cs="Arial"/>
          <w:sz w:val="22"/>
          <w:szCs w:val="22"/>
        </w:rPr>
      </w:pPr>
    </w:p>
    <w:p w:rsidR="0078659D" w:rsidRDefault="0078659D">
      <w:pPr>
        <w:spacing w:before="0" w:line="240" w:lineRule="auto"/>
        <w:rPr>
          <w:rFonts w:asciiTheme="minorHAnsi" w:hAnsiTheme="minorHAnsi" w:cs="Arial"/>
          <w:sz w:val="22"/>
          <w:szCs w:val="22"/>
        </w:rPr>
      </w:pPr>
      <w:r w:rsidRPr="0078659D">
        <w:rPr>
          <w:rFonts w:asciiTheme="minorHAnsi" w:hAnsiTheme="minorHAnsi" w:cs="Arial"/>
          <w:sz w:val="22"/>
          <w:szCs w:val="22"/>
        </w:rPr>
        <w:t>We have made the choice to carry a short-term Budget deficit during these challenging economic times.  The Budget deficit is estimated to be $332.8 million in 2014-15, improving</w:t>
      </w:r>
      <w:r>
        <w:rPr>
          <w:rFonts w:asciiTheme="minorHAnsi" w:hAnsiTheme="minorHAnsi" w:cs="Arial"/>
          <w:sz w:val="22"/>
          <w:szCs w:val="22"/>
        </w:rPr>
        <w:t xml:space="preserve"> to $117.8 million in 2015-16, </w:t>
      </w:r>
      <w:r w:rsidRPr="0078659D">
        <w:rPr>
          <w:rFonts w:asciiTheme="minorHAnsi" w:hAnsiTheme="minorHAnsi" w:cs="Arial"/>
          <w:sz w:val="22"/>
          <w:szCs w:val="22"/>
        </w:rPr>
        <w:t>moving to balance in 2016-17 before returning to a surplus of $77.5 million in 2017-18.</w:t>
      </w:r>
    </w:p>
    <w:p w:rsidR="00852F56" w:rsidRDefault="00852F56">
      <w:pPr>
        <w:spacing w:before="0" w:line="240" w:lineRule="auto"/>
        <w:rPr>
          <w:rFonts w:asciiTheme="minorHAnsi" w:hAnsiTheme="minorHAnsi" w:cs="Arial"/>
          <w:sz w:val="22"/>
          <w:szCs w:val="22"/>
        </w:rPr>
      </w:pPr>
    </w:p>
    <w:p w:rsidR="00852F56" w:rsidRDefault="00750B37">
      <w:pPr>
        <w:spacing w:before="0" w:line="240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We believe that now is not the time to make further cuts to </w:t>
      </w:r>
      <w:r w:rsidR="00CC4AFC">
        <w:rPr>
          <w:rFonts w:asciiTheme="minorHAnsi" w:hAnsiTheme="minorHAnsi" w:cs="Arial"/>
          <w:sz w:val="22"/>
          <w:szCs w:val="22"/>
        </w:rPr>
        <w:t xml:space="preserve">essential services needed for a growing population – instead choosing to </w:t>
      </w:r>
      <w:r>
        <w:rPr>
          <w:rFonts w:asciiTheme="minorHAnsi" w:hAnsiTheme="minorHAnsi" w:cs="Arial"/>
          <w:sz w:val="22"/>
          <w:szCs w:val="22"/>
        </w:rPr>
        <w:t>use the tools we have to invest in Canberra</w:t>
      </w:r>
      <w:r w:rsidR="00CC4AFC">
        <w:rPr>
          <w:rFonts w:asciiTheme="minorHAnsi" w:hAnsiTheme="minorHAnsi" w:cs="Arial"/>
          <w:sz w:val="22"/>
          <w:szCs w:val="22"/>
        </w:rPr>
        <w:t>,</w:t>
      </w:r>
      <w:r>
        <w:rPr>
          <w:rFonts w:asciiTheme="minorHAnsi" w:hAnsiTheme="minorHAnsi" w:cs="Arial"/>
          <w:sz w:val="22"/>
          <w:szCs w:val="22"/>
        </w:rPr>
        <w:t xml:space="preserve"> help create jobs and </w:t>
      </w:r>
      <w:r w:rsidR="00CC4AFC">
        <w:rPr>
          <w:rFonts w:asciiTheme="minorHAnsi" w:hAnsiTheme="minorHAnsi" w:cs="Arial"/>
          <w:sz w:val="22"/>
          <w:szCs w:val="22"/>
        </w:rPr>
        <w:t xml:space="preserve">drive </w:t>
      </w:r>
      <w:r>
        <w:rPr>
          <w:rFonts w:asciiTheme="minorHAnsi" w:hAnsiTheme="minorHAnsi" w:cs="Arial"/>
          <w:sz w:val="22"/>
          <w:szCs w:val="22"/>
        </w:rPr>
        <w:t>economic growth.</w:t>
      </w:r>
    </w:p>
    <w:p w:rsidR="00852F56" w:rsidRDefault="00852F56">
      <w:pPr>
        <w:spacing w:before="0" w:line="240" w:lineRule="auto"/>
        <w:rPr>
          <w:rFonts w:asciiTheme="minorHAnsi" w:hAnsiTheme="minorHAnsi" w:cs="Arial"/>
          <w:sz w:val="22"/>
          <w:szCs w:val="22"/>
        </w:rPr>
      </w:pPr>
    </w:p>
    <w:p w:rsidR="00852F56" w:rsidRDefault="0081497D">
      <w:pPr>
        <w:spacing w:before="0" w:line="240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Th</w:t>
      </w:r>
      <w:r w:rsidR="00CC4AFC">
        <w:rPr>
          <w:rFonts w:asciiTheme="minorHAnsi" w:hAnsiTheme="minorHAnsi" w:cs="Arial"/>
          <w:sz w:val="22"/>
          <w:szCs w:val="22"/>
        </w:rPr>
        <w:t>e 2014-15 B</w:t>
      </w:r>
      <w:r>
        <w:rPr>
          <w:rFonts w:asciiTheme="minorHAnsi" w:hAnsiTheme="minorHAnsi" w:cs="Arial"/>
          <w:sz w:val="22"/>
          <w:szCs w:val="22"/>
        </w:rPr>
        <w:t xml:space="preserve">udget reflects our strong belief </w:t>
      </w:r>
      <w:r w:rsidR="00CC4AFC">
        <w:rPr>
          <w:rFonts w:asciiTheme="minorHAnsi" w:hAnsiTheme="minorHAnsi" w:cs="Arial"/>
          <w:sz w:val="22"/>
          <w:szCs w:val="22"/>
        </w:rPr>
        <w:t xml:space="preserve">that we are a resilient and confident city – one that is ready to meet the challenges that now face our city and our community.  </w:t>
      </w:r>
    </w:p>
    <w:p w:rsidR="00852F56" w:rsidRDefault="00852F56">
      <w:pPr>
        <w:spacing w:before="0" w:line="240" w:lineRule="auto"/>
        <w:ind w:left="0"/>
        <w:rPr>
          <w:rFonts w:asciiTheme="minorHAnsi" w:hAnsiTheme="minorHAnsi" w:cs="Arial"/>
          <w:sz w:val="22"/>
          <w:szCs w:val="22"/>
        </w:rPr>
      </w:pPr>
    </w:p>
    <w:p w:rsidR="00852F56" w:rsidRDefault="00AF72EA">
      <w:pPr>
        <w:spacing w:before="0" w:line="240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Never has it been more important for a Territory Government to invest in Canberra. To invest in the growth of our economy, to invest in jobs and invest in our people.</w:t>
      </w:r>
    </w:p>
    <w:p w:rsidR="0081497D" w:rsidRDefault="0081497D" w:rsidP="00D37597">
      <w:pPr>
        <w:rPr>
          <w:i/>
          <w:iCs/>
        </w:rPr>
      </w:pPr>
    </w:p>
    <w:p w:rsidR="0081497D" w:rsidRDefault="0081497D" w:rsidP="00D37597">
      <w:pPr>
        <w:rPr>
          <w:i/>
          <w:iCs/>
        </w:rPr>
      </w:pPr>
    </w:p>
    <w:p w:rsidR="0088736D" w:rsidRPr="0088736D" w:rsidRDefault="0088736D">
      <w:pPr>
        <w:ind w:left="0"/>
        <w:rPr>
          <w:rFonts w:ascii="Calibri" w:hAnsi="Calibri"/>
        </w:rPr>
      </w:pPr>
    </w:p>
    <w:sectPr w:rsidR="0088736D" w:rsidRPr="0088736D" w:rsidSect="0004396E">
      <w:headerReference w:type="default" r:id="rId8"/>
      <w:footerReference w:type="default" r:id="rId9"/>
      <w:pgSz w:w="11906" w:h="16838" w:code="9"/>
      <w:pgMar w:top="2722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8DE" w:rsidRDefault="007B18DE" w:rsidP="005878BA">
      <w:r>
        <w:separator/>
      </w:r>
    </w:p>
  </w:endnote>
  <w:endnote w:type="continuationSeparator" w:id="0">
    <w:p w:rsidR="007B18DE" w:rsidRDefault="007B18DE" w:rsidP="005878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00D" w:rsidRPr="000B2E6D" w:rsidRDefault="0070600D" w:rsidP="000B2E6D">
    <w:pPr>
      <w:pStyle w:val="BodyText"/>
      <w:spacing w:line="240" w:lineRule="auto"/>
      <w:jc w:val="center"/>
      <w:rPr>
        <w:rFonts w:ascii="Calibri" w:hAnsi="Calibri"/>
        <w:sz w:val="22"/>
        <w:szCs w:val="22"/>
      </w:rPr>
    </w:pPr>
    <w:r w:rsidRPr="00957AB6">
      <w:rPr>
        <w:rFonts w:ascii="Calibri" w:hAnsi="Calibri" w:cs="Calibri"/>
        <w:bCs/>
        <w:sz w:val="22"/>
        <w:szCs w:val="22"/>
      </w:rPr>
      <w:t xml:space="preserve">Media contact:   </w:t>
    </w:r>
    <w:r w:rsidR="00AC2804">
      <w:rPr>
        <w:rFonts w:ascii="Calibri" w:hAnsi="Calibri" w:cs="Calibri"/>
        <w:bCs/>
        <w:sz w:val="22"/>
        <w:szCs w:val="22"/>
      </w:rPr>
      <w:t>Kurt Steel</w:t>
    </w:r>
    <w:r>
      <w:rPr>
        <w:rFonts w:ascii="Calibri" w:hAnsi="Calibri" w:cs="Calibri"/>
        <w:bCs/>
        <w:sz w:val="22"/>
        <w:szCs w:val="22"/>
      </w:rPr>
      <w:tab/>
    </w:r>
    <w:r w:rsidR="002D639E">
      <w:rPr>
        <w:rFonts w:ascii="Calibri" w:hAnsi="Calibri" w:cs="Calibri"/>
        <w:bCs/>
        <w:sz w:val="22"/>
        <w:szCs w:val="22"/>
      </w:rPr>
      <w:t xml:space="preserve">       </w:t>
    </w:r>
    <w:r w:rsidR="00AC2804">
      <w:rPr>
        <w:rFonts w:ascii="Calibri" w:hAnsi="Calibri" w:cs="Calibri"/>
        <w:sz w:val="22"/>
        <w:szCs w:val="22"/>
      </w:rPr>
      <w:t>0423 212 943</w:t>
    </w:r>
    <w:r>
      <w:rPr>
        <w:rFonts w:ascii="Calibri" w:hAnsi="Calibri" w:cs="Calibri"/>
        <w:sz w:val="22"/>
        <w:szCs w:val="22"/>
      </w:rPr>
      <w:tab/>
    </w:r>
    <w:hyperlink r:id="rId1" w:history="1">
      <w:r w:rsidR="00AC2804">
        <w:rPr>
          <w:rStyle w:val="Hyperlink"/>
          <w:rFonts w:ascii="Calibri" w:hAnsi="Calibri" w:cs="Calibri"/>
          <w:bCs/>
          <w:sz w:val="22"/>
          <w:szCs w:val="22"/>
        </w:rPr>
        <w:t>kurt.steel</w:t>
      </w:r>
      <w:r w:rsidR="00AC2804" w:rsidRPr="008D0CC3">
        <w:rPr>
          <w:rStyle w:val="Hyperlink"/>
          <w:rFonts w:ascii="Calibri" w:hAnsi="Calibri"/>
          <w:sz w:val="22"/>
          <w:szCs w:val="22"/>
        </w:rPr>
        <w:t>@act.gov.au</w:t>
      </w:r>
    </w:hyperlink>
  </w:p>
  <w:p w:rsidR="0070600D" w:rsidRDefault="0070600D" w:rsidP="00AE72ED">
    <w:pPr>
      <w:pStyle w:val="Footer"/>
      <w:tabs>
        <w:tab w:val="clear" w:pos="4513"/>
        <w:tab w:val="clear" w:pos="9026"/>
      </w:tabs>
      <w:ind w:left="0" w:right="-2"/>
      <w:jc w:val="right"/>
    </w:pPr>
    <w:r>
      <w:rPr>
        <w:noProof/>
        <w:lang w:eastAsia="en-AU"/>
      </w:rPr>
      <w:drawing>
        <wp:inline distT="0" distB="0" distL="0" distR="0">
          <wp:extent cx="6477000" cy="381000"/>
          <wp:effectExtent l="19050" t="0" r="0" b="0"/>
          <wp:docPr id="2" name="Picture 2" descr="Media Release Word Foote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edia Release Word Footer.wmf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AE72ED" w:rsidRPr="002D639E">
      <w:rPr>
        <w:rFonts w:asciiTheme="minorHAnsi" w:hAnsiTheme="minorHAnsi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8DE" w:rsidRDefault="007B18DE" w:rsidP="005878BA">
      <w:r>
        <w:separator/>
      </w:r>
    </w:p>
  </w:footnote>
  <w:footnote w:type="continuationSeparator" w:id="0">
    <w:p w:rsidR="007B18DE" w:rsidRDefault="007B18DE" w:rsidP="005878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00D" w:rsidRDefault="0070600D" w:rsidP="005878BA">
    <w:pPr>
      <w:pStyle w:val="Header"/>
      <w:tabs>
        <w:tab w:val="clear" w:pos="4513"/>
        <w:tab w:val="clear" w:pos="9026"/>
      </w:tabs>
      <w:ind w:left="0" w:right="-2"/>
    </w:pPr>
    <w:r>
      <w:rPr>
        <w:noProof/>
        <w:lang w:eastAsia="en-AU"/>
      </w:rPr>
      <w:drawing>
        <wp:inline distT="0" distB="0" distL="0" distR="0">
          <wp:extent cx="6477000" cy="1104900"/>
          <wp:effectExtent l="19050" t="0" r="0" b="0"/>
          <wp:docPr id="1" name="Picture 1" descr="Media Release Word Heade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dia Release Word Header.wm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1104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6ACD"/>
    <w:multiLevelType w:val="hybridMultilevel"/>
    <w:tmpl w:val="F438B24A"/>
    <w:lvl w:ilvl="0" w:tplc="8EFE3EBE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05499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1C2219"/>
    <w:multiLevelType w:val="multilevel"/>
    <w:tmpl w:val="C4C4491C"/>
    <w:styleLink w:val="BulletPoints"/>
    <w:lvl w:ilvl="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05499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656E4"/>
    <w:multiLevelType w:val="multilevel"/>
    <w:tmpl w:val="1C7036C6"/>
    <w:styleLink w:val="StyleBulletedLatinArialBoldCustomColorRGB084153L"/>
    <w:lvl w:ilvl="0">
      <w:start w:val="1"/>
      <w:numFmt w:val="bullet"/>
      <w:lvlText w:val="►"/>
      <w:lvlJc w:val="left"/>
      <w:pPr>
        <w:ind w:left="720" w:hanging="360"/>
      </w:pPr>
      <w:rPr>
        <w:rFonts w:ascii="Arial" w:hAnsi="Arial"/>
        <w:b/>
        <w:bCs/>
        <w:color w:val="005499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BD4D84"/>
    <w:multiLevelType w:val="multilevel"/>
    <w:tmpl w:val="9864A3A4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51DD4FA5"/>
    <w:multiLevelType w:val="hybridMultilevel"/>
    <w:tmpl w:val="D3F88800"/>
    <w:lvl w:ilvl="0" w:tplc="0C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5">
    <w:nsid w:val="67D06FA7"/>
    <w:multiLevelType w:val="hybridMultilevel"/>
    <w:tmpl w:val="37EA9F4E"/>
    <w:lvl w:ilvl="0" w:tplc="64C41F28">
      <w:start w:val="201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i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A87BE7"/>
    <w:multiLevelType w:val="hybridMultilevel"/>
    <w:tmpl w:val="9864A3A4"/>
    <w:lvl w:ilvl="0" w:tplc="28106614">
      <w:start w:val="1"/>
      <w:numFmt w:val="bullet"/>
      <w:lvlText w:val=""/>
      <w:lvlJc w:val="left"/>
      <w:pPr>
        <w:ind w:left="644" w:hanging="360"/>
      </w:pPr>
      <w:rPr>
        <w:rFonts w:ascii="Wingdings" w:hAnsi="Wingdings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1" w:tplc="0C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70937575"/>
    <w:multiLevelType w:val="hybridMultilevel"/>
    <w:tmpl w:val="91FA8668"/>
    <w:lvl w:ilvl="0" w:tplc="0C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8">
    <w:nsid w:val="7F786FBD"/>
    <w:multiLevelType w:val="hybridMultilevel"/>
    <w:tmpl w:val="22B02786"/>
    <w:lvl w:ilvl="0" w:tplc="9C82CE50">
      <w:start w:val="1"/>
      <w:numFmt w:val="bullet"/>
      <w:pStyle w:val="IndentBulletPoints"/>
      <w:lvlText w:val=""/>
      <w:lvlJc w:val="left"/>
      <w:pPr>
        <w:ind w:left="644" w:hanging="360"/>
      </w:pPr>
      <w:rPr>
        <w:rFonts w:ascii="Symbol" w:hAnsi="Symbo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1" w:tplc="0C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8"/>
  </w:num>
  <w:num w:numId="7">
    <w:abstractNumId w:val="5"/>
  </w:num>
  <w:num w:numId="8">
    <w:abstractNumId w:val="8"/>
  </w:num>
  <w:num w:numId="9">
    <w:abstractNumId w:val="8"/>
  </w:num>
  <w:num w:numId="10">
    <w:abstractNumId w:val="8"/>
  </w:num>
  <w:num w:numId="11">
    <w:abstractNumId w:val="8"/>
  </w:num>
  <w:num w:numId="12">
    <w:abstractNumId w:val="7"/>
  </w:num>
  <w:num w:numId="13">
    <w:abstractNumId w:val="4"/>
  </w:num>
  <w:num w:numId="14">
    <w:abstractNumId w:val="4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dina Cirson">
    <w15:presenceInfo w15:providerId="None" w15:userId="Adina Cirson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20"/>
  <w:drawingGridHorizontalSpacing w:val="100"/>
  <w:displayHorizontalDrawingGridEvery w:val="2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/>
  <w:rsids>
    <w:rsidRoot w:val="006D6028"/>
    <w:rsid w:val="00001430"/>
    <w:rsid w:val="0000402D"/>
    <w:rsid w:val="00011029"/>
    <w:rsid w:val="00013DEC"/>
    <w:rsid w:val="0002168F"/>
    <w:rsid w:val="00036902"/>
    <w:rsid w:val="0004396E"/>
    <w:rsid w:val="00046574"/>
    <w:rsid w:val="00062455"/>
    <w:rsid w:val="00063DF1"/>
    <w:rsid w:val="00066D33"/>
    <w:rsid w:val="00072A7C"/>
    <w:rsid w:val="00080623"/>
    <w:rsid w:val="000B2896"/>
    <w:rsid w:val="000B2E6D"/>
    <w:rsid w:val="000B4467"/>
    <w:rsid w:val="000B76E8"/>
    <w:rsid w:val="000D35F9"/>
    <w:rsid w:val="000F0F27"/>
    <w:rsid w:val="000F20B5"/>
    <w:rsid w:val="000F6AEC"/>
    <w:rsid w:val="00100D2A"/>
    <w:rsid w:val="00102C93"/>
    <w:rsid w:val="00104EAF"/>
    <w:rsid w:val="001112CB"/>
    <w:rsid w:val="0011789B"/>
    <w:rsid w:val="00117AF5"/>
    <w:rsid w:val="00135862"/>
    <w:rsid w:val="00142A3A"/>
    <w:rsid w:val="00160C7D"/>
    <w:rsid w:val="00163680"/>
    <w:rsid w:val="00176FB9"/>
    <w:rsid w:val="001B2A65"/>
    <w:rsid w:val="001B2F6B"/>
    <w:rsid w:val="001D27BA"/>
    <w:rsid w:val="001D3674"/>
    <w:rsid w:val="00216529"/>
    <w:rsid w:val="002B2165"/>
    <w:rsid w:val="002B36F6"/>
    <w:rsid w:val="002D639E"/>
    <w:rsid w:val="002E1CA1"/>
    <w:rsid w:val="002E1F0D"/>
    <w:rsid w:val="002E6A04"/>
    <w:rsid w:val="002F717C"/>
    <w:rsid w:val="00300AFD"/>
    <w:rsid w:val="003023CC"/>
    <w:rsid w:val="00306605"/>
    <w:rsid w:val="0031591E"/>
    <w:rsid w:val="00324595"/>
    <w:rsid w:val="00331AA5"/>
    <w:rsid w:val="00332698"/>
    <w:rsid w:val="00337872"/>
    <w:rsid w:val="003459C1"/>
    <w:rsid w:val="003505DE"/>
    <w:rsid w:val="0035556D"/>
    <w:rsid w:val="00356611"/>
    <w:rsid w:val="00383A11"/>
    <w:rsid w:val="003E0181"/>
    <w:rsid w:val="00401E31"/>
    <w:rsid w:val="00402FF7"/>
    <w:rsid w:val="00422112"/>
    <w:rsid w:val="0042799B"/>
    <w:rsid w:val="00433E80"/>
    <w:rsid w:val="0044067B"/>
    <w:rsid w:val="00446DF0"/>
    <w:rsid w:val="004620ED"/>
    <w:rsid w:val="004851AC"/>
    <w:rsid w:val="00486357"/>
    <w:rsid w:val="004944E3"/>
    <w:rsid w:val="00497E8E"/>
    <w:rsid w:val="004C0F6E"/>
    <w:rsid w:val="004E27CB"/>
    <w:rsid w:val="004E3524"/>
    <w:rsid w:val="005029FD"/>
    <w:rsid w:val="00504CB4"/>
    <w:rsid w:val="0052584C"/>
    <w:rsid w:val="00532FD2"/>
    <w:rsid w:val="00557A4B"/>
    <w:rsid w:val="00560BE2"/>
    <w:rsid w:val="005878BA"/>
    <w:rsid w:val="0059290D"/>
    <w:rsid w:val="005B040A"/>
    <w:rsid w:val="005B1C03"/>
    <w:rsid w:val="005D69D1"/>
    <w:rsid w:val="005D6C6C"/>
    <w:rsid w:val="005E04BE"/>
    <w:rsid w:val="005E30F8"/>
    <w:rsid w:val="005E567B"/>
    <w:rsid w:val="005F78C8"/>
    <w:rsid w:val="006103C9"/>
    <w:rsid w:val="00647352"/>
    <w:rsid w:val="00647958"/>
    <w:rsid w:val="00650054"/>
    <w:rsid w:val="00651798"/>
    <w:rsid w:val="00663726"/>
    <w:rsid w:val="00666D69"/>
    <w:rsid w:val="00690540"/>
    <w:rsid w:val="006915B6"/>
    <w:rsid w:val="006C7939"/>
    <w:rsid w:val="006D22F1"/>
    <w:rsid w:val="006D6028"/>
    <w:rsid w:val="006E555E"/>
    <w:rsid w:val="006F0456"/>
    <w:rsid w:val="006F31EE"/>
    <w:rsid w:val="007001B2"/>
    <w:rsid w:val="0070240D"/>
    <w:rsid w:val="0070600D"/>
    <w:rsid w:val="00722E2E"/>
    <w:rsid w:val="00724596"/>
    <w:rsid w:val="00724DF7"/>
    <w:rsid w:val="00750B37"/>
    <w:rsid w:val="00765BFD"/>
    <w:rsid w:val="00765CCF"/>
    <w:rsid w:val="007748F1"/>
    <w:rsid w:val="0078659D"/>
    <w:rsid w:val="007948A3"/>
    <w:rsid w:val="007A33AA"/>
    <w:rsid w:val="007B18DE"/>
    <w:rsid w:val="007C022E"/>
    <w:rsid w:val="007C1941"/>
    <w:rsid w:val="007C4399"/>
    <w:rsid w:val="007E1AC6"/>
    <w:rsid w:val="007E7846"/>
    <w:rsid w:val="007F0414"/>
    <w:rsid w:val="0081497D"/>
    <w:rsid w:val="00815F59"/>
    <w:rsid w:val="0082081C"/>
    <w:rsid w:val="00822CFF"/>
    <w:rsid w:val="008307CF"/>
    <w:rsid w:val="00852F56"/>
    <w:rsid w:val="00882C46"/>
    <w:rsid w:val="00884EAF"/>
    <w:rsid w:val="0088736D"/>
    <w:rsid w:val="008A5B4C"/>
    <w:rsid w:val="008B515B"/>
    <w:rsid w:val="008D46E1"/>
    <w:rsid w:val="008E1CCD"/>
    <w:rsid w:val="008E6FE7"/>
    <w:rsid w:val="008F2291"/>
    <w:rsid w:val="009174B6"/>
    <w:rsid w:val="00917F89"/>
    <w:rsid w:val="00932DE3"/>
    <w:rsid w:val="00933070"/>
    <w:rsid w:val="0093391F"/>
    <w:rsid w:val="00957AB6"/>
    <w:rsid w:val="009A0C0A"/>
    <w:rsid w:val="009D55A0"/>
    <w:rsid w:val="009E4479"/>
    <w:rsid w:val="009F31A3"/>
    <w:rsid w:val="00A617B9"/>
    <w:rsid w:val="00A65AAB"/>
    <w:rsid w:val="00A75281"/>
    <w:rsid w:val="00A81C72"/>
    <w:rsid w:val="00AB3482"/>
    <w:rsid w:val="00AC2804"/>
    <w:rsid w:val="00AC5C36"/>
    <w:rsid w:val="00AE2E31"/>
    <w:rsid w:val="00AE2F80"/>
    <w:rsid w:val="00AE72ED"/>
    <w:rsid w:val="00AF26EB"/>
    <w:rsid w:val="00AF37F7"/>
    <w:rsid w:val="00AF72EA"/>
    <w:rsid w:val="00B0597E"/>
    <w:rsid w:val="00B203F3"/>
    <w:rsid w:val="00B20C91"/>
    <w:rsid w:val="00B56238"/>
    <w:rsid w:val="00B70819"/>
    <w:rsid w:val="00B9338A"/>
    <w:rsid w:val="00BE4F49"/>
    <w:rsid w:val="00C17FDD"/>
    <w:rsid w:val="00C34991"/>
    <w:rsid w:val="00C43259"/>
    <w:rsid w:val="00C567D1"/>
    <w:rsid w:val="00C65CE7"/>
    <w:rsid w:val="00C725EF"/>
    <w:rsid w:val="00C977EB"/>
    <w:rsid w:val="00CA0188"/>
    <w:rsid w:val="00CA7296"/>
    <w:rsid w:val="00CB67D4"/>
    <w:rsid w:val="00CC4AFC"/>
    <w:rsid w:val="00CD3B57"/>
    <w:rsid w:val="00D06E00"/>
    <w:rsid w:val="00D20EFD"/>
    <w:rsid w:val="00D213F6"/>
    <w:rsid w:val="00D37597"/>
    <w:rsid w:val="00D409C9"/>
    <w:rsid w:val="00D734B4"/>
    <w:rsid w:val="00D7685E"/>
    <w:rsid w:val="00D815CD"/>
    <w:rsid w:val="00D92947"/>
    <w:rsid w:val="00DA2CD5"/>
    <w:rsid w:val="00DB13A5"/>
    <w:rsid w:val="00DC69BD"/>
    <w:rsid w:val="00DC6BF2"/>
    <w:rsid w:val="00DD02BD"/>
    <w:rsid w:val="00DF4A89"/>
    <w:rsid w:val="00E01498"/>
    <w:rsid w:val="00E20556"/>
    <w:rsid w:val="00E22DB6"/>
    <w:rsid w:val="00E376ED"/>
    <w:rsid w:val="00E76D67"/>
    <w:rsid w:val="00EE1553"/>
    <w:rsid w:val="00EE24EE"/>
    <w:rsid w:val="00EE2A0B"/>
    <w:rsid w:val="00EE337B"/>
    <w:rsid w:val="00F078BF"/>
    <w:rsid w:val="00F3201D"/>
    <w:rsid w:val="00F337E4"/>
    <w:rsid w:val="00F40B4C"/>
    <w:rsid w:val="00F44C57"/>
    <w:rsid w:val="00F51CAB"/>
    <w:rsid w:val="00F53A54"/>
    <w:rsid w:val="00F663A4"/>
    <w:rsid w:val="00F91EEC"/>
    <w:rsid w:val="00F93CCC"/>
    <w:rsid w:val="00FA0B86"/>
    <w:rsid w:val="00FB3622"/>
    <w:rsid w:val="00FE351B"/>
    <w:rsid w:val="00FF3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unhideWhenUsed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DB6"/>
    <w:pPr>
      <w:spacing w:before="120" w:line="288" w:lineRule="auto"/>
      <w:ind w:left="340" w:right="340"/>
    </w:pPr>
    <w:rPr>
      <w:kern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2F6B"/>
    <w:pPr>
      <w:spacing w:before="280" w:after="200" w:line="192" w:lineRule="auto"/>
      <w:outlineLvl w:val="0"/>
    </w:pPr>
    <w:rPr>
      <w:b/>
      <w:caps/>
      <w:color w:val="00599B"/>
      <w:spacing w:val="-16"/>
      <w:kern w:val="44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qFormat/>
    <w:rsid w:val="001B2F6B"/>
    <w:pPr>
      <w:spacing w:before="280" w:after="80" w:line="192" w:lineRule="auto"/>
      <w:outlineLvl w:val="1"/>
    </w:pPr>
    <w:rPr>
      <w:b/>
      <w:spacing w:val="-8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qFormat/>
    <w:rsid w:val="001B2F6B"/>
    <w:pPr>
      <w:spacing w:before="280" w:after="80" w:line="192" w:lineRule="auto"/>
      <w:outlineLvl w:val="2"/>
    </w:pPr>
    <w:rPr>
      <w:b/>
      <w:spacing w:val="-8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2F6B"/>
    <w:rPr>
      <w:b/>
      <w:caps/>
      <w:color w:val="00599B"/>
      <w:spacing w:val="-16"/>
      <w:kern w:val="44"/>
      <w:sz w:val="44"/>
      <w:szCs w:val="4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1B2F6B"/>
    <w:rPr>
      <w:b/>
      <w:spacing w:val="-8"/>
      <w:kern w:val="22"/>
      <w:sz w:val="36"/>
      <w:szCs w:val="3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B2F6B"/>
    <w:rPr>
      <w:b/>
      <w:spacing w:val="-8"/>
      <w:kern w:val="22"/>
      <w:sz w:val="32"/>
      <w:szCs w:val="3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E01498"/>
    <w:pPr>
      <w:tabs>
        <w:tab w:val="center" w:pos="4513"/>
        <w:tab w:val="right" w:pos="9026"/>
      </w:tabs>
    </w:pPr>
    <w:rPr>
      <w:kern w:val="0"/>
    </w:rPr>
  </w:style>
  <w:style w:type="character" w:customStyle="1" w:styleId="HeaderChar">
    <w:name w:val="Header Char"/>
    <w:basedOn w:val="DefaultParagraphFont"/>
    <w:link w:val="Header"/>
    <w:uiPriority w:val="99"/>
    <w:rsid w:val="00E01498"/>
    <w:rPr>
      <w:rFonts w:ascii="Arial" w:eastAsia="Calibri" w:hAnsi="Arial" w:cs="Times New Roman"/>
    </w:rPr>
  </w:style>
  <w:style w:type="paragraph" w:styleId="Footer">
    <w:name w:val="footer"/>
    <w:basedOn w:val="Normal"/>
    <w:link w:val="FooterChar"/>
    <w:uiPriority w:val="99"/>
    <w:unhideWhenUsed/>
    <w:rsid w:val="00E0149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1498"/>
    <w:rPr>
      <w:rFonts w:ascii="Arial" w:eastAsia="Calibri" w:hAnsi="Arial" w:cs="Times New Roman"/>
      <w:kern w:val="22"/>
    </w:rPr>
  </w:style>
  <w:style w:type="paragraph" w:styleId="BodyText">
    <w:name w:val="Body Text"/>
    <w:basedOn w:val="Normal"/>
    <w:link w:val="BodyTextChar"/>
    <w:uiPriority w:val="99"/>
    <w:semiHidden/>
    <w:unhideWhenUsed/>
    <w:rsid w:val="00E01498"/>
    <w:pPr>
      <w:spacing w:after="120"/>
    </w:pPr>
    <w:rPr>
      <w:kern w:val="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01498"/>
    <w:rPr>
      <w:rFonts w:ascii="Arial" w:eastAsia="Calibri" w:hAnsi="Arial" w:cs="Times New Roman"/>
    </w:rPr>
  </w:style>
  <w:style w:type="paragraph" w:styleId="NormalWeb">
    <w:name w:val="Normal (Web)"/>
    <w:basedOn w:val="Normal"/>
    <w:uiPriority w:val="99"/>
    <w:semiHidden/>
    <w:unhideWhenUsed/>
    <w:rsid w:val="00E01498"/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1498"/>
    <w:pPr>
      <w:spacing w:line="240" w:lineRule="auto"/>
    </w:pPr>
    <w:rPr>
      <w:rFonts w:ascii="Tahoma" w:hAnsi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498"/>
    <w:rPr>
      <w:rFonts w:ascii="Tahoma" w:eastAsia="Calibri" w:hAnsi="Tahoma" w:cs="Times New Roman"/>
      <w:sz w:val="16"/>
      <w:szCs w:val="16"/>
    </w:rPr>
  </w:style>
  <w:style w:type="numbering" w:customStyle="1" w:styleId="StyleBulletedLatinArialBoldCustomColorRGB084153L">
    <w:name w:val="Style Bulleted (Latin) Arial Bold Custom Color(RGB(084153)) L..."/>
    <w:basedOn w:val="NoList"/>
    <w:rsid w:val="00E01498"/>
    <w:pPr>
      <w:numPr>
        <w:numId w:val="1"/>
      </w:numPr>
    </w:pPr>
  </w:style>
  <w:style w:type="numbering" w:customStyle="1" w:styleId="BulletPoints">
    <w:name w:val="Bullet Points"/>
    <w:basedOn w:val="NoList"/>
    <w:uiPriority w:val="99"/>
    <w:rsid w:val="00E01498"/>
    <w:pPr>
      <w:numPr>
        <w:numId w:val="2"/>
      </w:numPr>
    </w:pPr>
  </w:style>
  <w:style w:type="paragraph" w:customStyle="1" w:styleId="IndentBulletPoints">
    <w:name w:val="Indent Bullet Points"/>
    <w:basedOn w:val="Normal"/>
    <w:qFormat/>
    <w:rsid w:val="00E22DB6"/>
    <w:pPr>
      <w:numPr>
        <w:numId w:val="6"/>
      </w:numPr>
      <w:spacing w:line="240" w:lineRule="auto"/>
    </w:pPr>
  </w:style>
  <w:style w:type="character" w:styleId="IntenseEmphasis">
    <w:name w:val="Intense Emphasis"/>
    <w:basedOn w:val="DefaultParagraphFont"/>
    <w:uiPriority w:val="21"/>
    <w:semiHidden/>
    <w:rsid w:val="000B2896"/>
    <w:rPr>
      <w:b/>
      <w:bCs/>
      <w:i/>
      <w:iCs/>
      <w:color w:val="4F81BD"/>
    </w:rPr>
  </w:style>
  <w:style w:type="character" w:styleId="Hyperlink">
    <w:name w:val="Hyperlink"/>
    <w:basedOn w:val="DefaultParagraphFont"/>
    <w:rsid w:val="0088736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17FD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24D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4DF7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4DF7"/>
    <w:rPr>
      <w:kern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4D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4DF7"/>
    <w:rPr>
      <w:b/>
      <w:bCs/>
      <w:kern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hyperlink" Target="mailto:email@act.gov.a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EB656C-0CA7-46B0-A52A-4FB44024F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586</Words>
  <Characters>2895</Characters>
  <Application>Microsoft Office Word</Application>
  <DocSecurity>0</DocSecurity>
  <Lines>120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 Government Budget 2014</vt:lpstr>
    </vt:vector>
  </TitlesOfParts>
  <Company>ACT Government</Company>
  <LinksUpToDate>false</LinksUpToDate>
  <CharactersWithSpaces>3373</CharactersWithSpaces>
  <SharedDoc>false</SharedDoc>
  <HLinks>
    <vt:vector size="6" baseType="variant">
      <vt:variant>
        <vt:i4>7274498</vt:i4>
      </vt:variant>
      <vt:variant>
        <vt:i4>0</vt:i4>
      </vt:variant>
      <vt:variant>
        <vt:i4>0</vt:i4>
      </vt:variant>
      <vt:variant>
        <vt:i4>5</vt:i4>
      </vt:variant>
      <vt:variant>
        <vt:lpwstr>mailto:email@act.gov.au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 Government Budget 2014</dc:title>
  <dc:creator>Chief Minister and Treasury Directorate</dc:creator>
  <cp:lastModifiedBy>kurt steel</cp:lastModifiedBy>
  <cp:revision>3</cp:revision>
  <cp:lastPrinted>2014-05-31T05:44:00Z</cp:lastPrinted>
  <dcterms:created xsi:type="dcterms:W3CDTF">2014-06-01T10:05:00Z</dcterms:created>
  <dcterms:modified xsi:type="dcterms:W3CDTF">2014-06-01T10:06:00Z</dcterms:modified>
</cp:coreProperties>
</file>