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C597" w14:textId="7C61F031" w:rsidR="00C910E7" w:rsidRDefault="00C910E7" w:rsidP="00D545C5">
      <w:pPr>
        <w:pStyle w:val="Bbodytext"/>
      </w:pPr>
    </w:p>
    <w:p w14:paraId="54488CCC" w14:textId="7E4E57D4" w:rsidR="00C910E7" w:rsidRDefault="00C910E7" w:rsidP="00D545C5">
      <w:pPr>
        <w:pStyle w:val="Bbodytext"/>
      </w:pPr>
    </w:p>
    <w:p w14:paraId="1E8C6B89" w14:textId="0C0622A4" w:rsidR="00C910E7" w:rsidRDefault="00C910E7" w:rsidP="00D545C5">
      <w:pPr>
        <w:pStyle w:val="Bbodytext"/>
      </w:pPr>
    </w:p>
    <w:p w14:paraId="626BA613" w14:textId="56CEFF18" w:rsidR="00C910E7" w:rsidRDefault="00C910E7" w:rsidP="00D545C5">
      <w:pPr>
        <w:pStyle w:val="Bbodytext"/>
      </w:pPr>
    </w:p>
    <w:p w14:paraId="5E1D0D8A" w14:textId="1B9D4E76" w:rsidR="00C910E7" w:rsidRDefault="00C910E7" w:rsidP="00D545C5">
      <w:pPr>
        <w:pStyle w:val="Bbodytext"/>
      </w:pPr>
    </w:p>
    <w:p w14:paraId="7CD7CAD9" w14:textId="7D8DD9B2" w:rsidR="00C910E7" w:rsidRDefault="00C910E7" w:rsidP="00D545C5">
      <w:pPr>
        <w:pStyle w:val="Bbodytext"/>
      </w:pPr>
    </w:p>
    <w:p w14:paraId="45E56D09" w14:textId="5AF342CD" w:rsidR="00C910E7" w:rsidRDefault="005A4AE5" w:rsidP="00D545C5">
      <w:pPr>
        <w:spacing w:after="0"/>
        <w:jc w:val="center"/>
      </w:pPr>
      <w:r>
        <w:rPr>
          <w:noProof/>
        </w:rPr>
        <w:drawing>
          <wp:inline distT="0" distB="0" distL="0" distR="0" wp14:anchorId="4B1DCE8E" wp14:editId="5C345E5C">
            <wp:extent cx="2763078" cy="1069344"/>
            <wp:effectExtent l="0" t="0" r="0" b="0"/>
            <wp:docPr id="1437583318" name="Picture 2" descr="The ACT Government Chief Minister, Treasury and Economic Developement Direct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83318" name="Picture 2" descr="The ACT Government Chief Minister, Treasury and Economic Developement Directorate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732" cy="108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64C72" w14:textId="77777777" w:rsidR="00C910E7" w:rsidRDefault="00C910E7" w:rsidP="00C910E7"/>
    <w:p w14:paraId="56FC09D9" w14:textId="77777777" w:rsidR="00D545C5" w:rsidRDefault="00D545C5" w:rsidP="00C910E7"/>
    <w:p w14:paraId="40DA4B41" w14:textId="04D84BFA" w:rsidR="00FF4F77" w:rsidRPr="00CB3005" w:rsidRDefault="0023367C" w:rsidP="00D545C5">
      <w:pPr>
        <w:pStyle w:val="BCoversheetHeading1"/>
        <w:spacing w:before="0" w:after="0"/>
        <w:rPr>
          <w:sz w:val="40"/>
          <w:szCs w:val="40"/>
        </w:rPr>
      </w:pPr>
      <w:r w:rsidRPr="00CB3005">
        <w:rPr>
          <w:sz w:val="40"/>
          <w:szCs w:val="40"/>
        </w:rPr>
        <w:t>2026-27</w:t>
      </w:r>
      <w:r w:rsidR="0078261E" w:rsidRPr="00CB3005">
        <w:rPr>
          <w:sz w:val="40"/>
          <w:szCs w:val="40"/>
        </w:rPr>
        <w:t xml:space="preserve"> </w:t>
      </w:r>
      <w:r w:rsidR="00481ADA" w:rsidRPr="00CB3005">
        <w:rPr>
          <w:sz w:val="40"/>
          <w:szCs w:val="40"/>
        </w:rPr>
        <w:t>Budget</w:t>
      </w:r>
    </w:p>
    <w:p w14:paraId="2B1976D3" w14:textId="5B00FBC9" w:rsidR="00481ADA" w:rsidRPr="00CB3005" w:rsidRDefault="00481ADA" w:rsidP="00D545C5">
      <w:pPr>
        <w:pStyle w:val="BCoversheetHeading1"/>
        <w:spacing w:before="0" w:after="0"/>
        <w:rPr>
          <w:sz w:val="40"/>
          <w:szCs w:val="40"/>
        </w:rPr>
      </w:pPr>
      <w:r w:rsidRPr="00CB3005">
        <w:rPr>
          <w:sz w:val="40"/>
          <w:szCs w:val="40"/>
        </w:rPr>
        <w:t>Summary of Outputs</w:t>
      </w:r>
    </w:p>
    <w:p w14:paraId="4C176734" w14:textId="38F6672F" w:rsidR="00481ADA" w:rsidRDefault="00481ADA">
      <w:pPr>
        <w:rPr>
          <w:sz w:val="24"/>
        </w:rPr>
      </w:pPr>
      <w:r>
        <w:br w:type="page"/>
      </w:r>
    </w:p>
    <w:p w14:paraId="15A9AD41" w14:textId="3961E8D9" w:rsidR="00AE4F22" w:rsidRPr="00693031" w:rsidRDefault="00481ADA" w:rsidP="00FB6DC6">
      <w:pPr>
        <w:pStyle w:val="Heading2"/>
        <w:numPr>
          <w:ilvl w:val="0"/>
          <w:numId w:val="0"/>
        </w:numPr>
        <w:ind w:left="578" w:hanging="578"/>
      </w:pPr>
      <w:r w:rsidRPr="00693031">
        <w:lastRenderedPageBreak/>
        <w:t>Summary of outputs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3940"/>
        <w:gridCol w:w="960"/>
        <w:gridCol w:w="4620"/>
      </w:tblGrid>
      <w:tr w:rsidR="004E32CF" w:rsidRPr="009F0E65" w14:paraId="5CBF3AF2" w14:textId="77777777" w:rsidTr="009F0E65">
        <w:trPr>
          <w:trHeight w:val="290"/>
        </w:trPr>
        <w:tc>
          <w:tcPr>
            <w:tcW w:w="3940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680027B0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ACT Gambling and Racing Commission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68FF7E40" w14:textId="1AFF6D0A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right w:val="nil"/>
            </w:tcBorders>
            <w:hideMark/>
          </w:tcPr>
          <w:p w14:paraId="2C9B4BFF" w14:textId="5406C91C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</w:tr>
      <w:tr w:rsidR="004E32CF" w:rsidRPr="009F0E65" w14:paraId="5597C432" w14:textId="77777777" w:rsidTr="009F0E65">
        <w:trPr>
          <w:trHeight w:val="53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45306E" w14:textId="77777777" w:rsidR="00481BF7" w:rsidRPr="00CC2480" w:rsidRDefault="00481BF7" w:rsidP="009F0E6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1: Gambling Regulation and Harm Minimisation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5FAFA0" w14:textId="77777777" w:rsidR="00481BF7" w:rsidRPr="00CC2480" w:rsidRDefault="00481BF7" w:rsidP="009F0E65">
            <w:pPr>
              <w:spacing w:after="0" w:line="240" w:lineRule="auto"/>
              <w:ind w:left="142" w:hanging="142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E1416D" w14:textId="77777777" w:rsidR="00481BF7" w:rsidRPr="00CC2480" w:rsidRDefault="00481BF7" w:rsidP="009F0E65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Gambling Regulation and Harm Minimisation</w:t>
            </w:r>
          </w:p>
        </w:tc>
      </w:tr>
      <w:tr w:rsidR="004E32CF" w:rsidRPr="009F0E65" w14:paraId="0166BBB3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3A4E8496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ACT Local Hospital Network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4140D6" w14:textId="235E2505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6F61437B" w14:textId="6DBEEF3B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</w:tr>
      <w:tr w:rsidR="004E32CF" w:rsidRPr="009F0E65" w14:paraId="144BE442" w14:textId="77777777" w:rsidTr="009F0E65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3B78CC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1: ACT Local Hospital Network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9621D8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9D4AD1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ACT Local Hospital Network</w:t>
            </w:r>
          </w:p>
        </w:tc>
      </w:tr>
      <w:tr w:rsidR="004E32CF" w:rsidRPr="009F0E65" w14:paraId="6E63554A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807186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Canberra Health Services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8FE856" w14:textId="50EC9009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D11019" w14:textId="1E5E8ECD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</w:tr>
      <w:tr w:rsidR="004E32CF" w:rsidRPr="009F0E65" w14:paraId="299A60A4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BD949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1: Health and Community Care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BCAD1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09329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Acute Services</w:t>
            </w:r>
          </w:p>
        </w:tc>
      </w:tr>
      <w:tr w:rsidR="004E32CF" w:rsidRPr="009F0E65" w14:paraId="2916CC18" w14:textId="77777777" w:rsidTr="009F0E65">
        <w:trPr>
          <w:trHeight w:val="5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A37C4" w14:textId="2C9906AC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A18EB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ACA7D" w14:textId="77777777" w:rsidR="00481BF7" w:rsidRPr="00CC2480" w:rsidRDefault="00481BF7" w:rsidP="00CD0BF2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Mental Health, Justice Health and Alcohol and Drug Services</w:t>
            </w:r>
          </w:p>
        </w:tc>
      </w:tr>
      <w:tr w:rsidR="004E32CF" w:rsidRPr="009F0E65" w14:paraId="07AA5569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right w:val="nil"/>
            </w:tcBorders>
            <w:hideMark/>
          </w:tcPr>
          <w:p w14:paraId="6AA06E69" w14:textId="05A1B0CE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hideMark/>
          </w:tcPr>
          <w:p w14:paraId="27B8AD1B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1.3</w:t>
            </w:r>
          </w:p>
        </w:tc>
        <w:tc>
          <w:tcPr>
            <w:tcW w:w="4620" w:type="dxa"/>
            <w:tcBorders>
              <w:top w:val="nil"/>
              <w:left w:val="nil"/>
              <w:right w:val="nil"/>
            </w:tcBorders>
            <w:hideMark/>
          </w:tcPr>
          <w:p w14:paraId="72D59B0E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Cancer Services</w:t>
            </w:r>
          </w:p>
        </w:tc>
      </w:tr>
      <w:tr w:rsidR="004E32CF" w:rsidRPr="009F0E65" w14:paraId="0DA18855" w14:textId="77777777" w:rsidTr="009F0E65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9B5139" w14:textId="27088AC8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87B466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208BD7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Subacute and Community Services</w:t>
            </w:r>
          </w:p>
        </w:tc>
      </w:tr>
      <w:tr w:rsidR="004E32CF" w:rsidRPr="009F0E65" w14:paraId="0F8C42D6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08F7D476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Canberra Institute of Technology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269E7375" w14:textId="0DC0DA20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27C01903" w14:textId="3A7CAB55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</w:tr>
      <w:tr w:rsidR="004E32CF" w:rsidRPr="009F0E65" w14:paraId="1359E1DF" w14:textId="77777777" w:rsidTr="009F0E65">
        <w:trPr>
          <w:trHeight w:val="53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ECCECE" w14:textId="77777777" w:rsidR="00481BF7" w:rsidRPr="00CC2480" w:rsidRDefault="00481BF7" w:rsidP="00CD0BF2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1: Canberra Institute of Technology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C67E1E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E11119" w14:textId="77777777" w:rsidR="00481BF7" w:rsidRPr="00CC2480" w:rsidRDefault="00481BF7" w:rsidP="00CD0BF2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Provision of Vocational Education and Training Services</w:t>
            </w:r>
          </w:p>
        </w:tc>
      </w:tr>
      <w:tr w:rsidR="004E32CF" w:rsidRPr="009F0E65" w14:paraId="072064C0" w14:textId="77777777" w:rsidTr="009F0E65">
        <w:trPr>
          <w:trHeight w:val="520"/>
        </w:trPr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3AF02A" w14:textId="77777777" w:rsidR="00481BF7" w:rsidRPr="00CC2480" w:rsidRDefault="00481BF7" w:rsidP="006070F6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Chief Minister, Treasury and Economic Development Directorate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1C7863" w14:textId="6014D300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4354FD" w14:textId="19EF9034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</w:tr>
      <w:tr w:rsidR="004E32CF" w:rsidRPr="009F0E65" w14:paraId="4BB2C1B6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5D060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1: Government Strategy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7B650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9E0D2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Government Policy and Reform</w:t>
            </w:r>
          </w:p>
        </w:tc>
      </w:tr>
      <w:tr w:rsidR="004E32CF" w:rsidRPr="009F0E65" w14:paraId="2231FF64" w14:textId="77777777" w:rsidTr="009F0E65">
        <w:trPr>
          <w:trHeight w:val="5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E52C3" w14:textId="167BCF45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9CF0A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8A86B" w14:textId="77777777" w:rsidR="00481BF7" w:rsidRPr="00CC2480" w:rsidRDefault="00481BF7" w:rsidP="00CD0BF2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Coordinated Communications and Community Engagement</w:t>
            </w:r>
          </w:p>
        </w:tc>
      </w:tr>
      <w:tr w:rsidR="004E32CF" w:rsidRPr="009F0E65" w14:paraId="0AFE6913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F762B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53D78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3E328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International Engagement</w:t>
            </w:r>
          </w:p>
        </w:tc>
      </w:tr>
      <w:tr w:rsidR="004E32CF" w:rsidRPr="009F0E65" w14:paraId="575B843A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1B4F9" w14:textId="0D08C72C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2: Workforce Strategy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8A1B5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049C9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Capability and Governance</w:t>
            </w:r>
          </w:p>
        </w:tc>
      </w:tr>
      <w:tr w:rsidR="004E32CF" w:rsidRPr="009F0E65" w14:paraId="3E96D56A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C8799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AF350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53249" w14:textId="4B9A4BAF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Injury Management and Industrial Relation Policy</w:t>
            </w:r>
          </w:p>
        </w:tc>
      </w:tr>
      <w:tr w:rsidR="004E32CF" w:rsidRPr="009F0E65" w14:paraId="1DE75E6A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61482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D8044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2.3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E7DA7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Public Sector Employment</w:t>
            </w:r>
          </w:p>
        </w:tc>
      </w:tr>
      <w:tr w:rsidR="004E32CF" w:rsidRPr="009F0E65" w14:paraId="734557C7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DCDD1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DA571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2.4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0A3B6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Public Sector Standards Commissioner</w:t>
            </w:r>
          </w:p>
        </w:tc>
      </w:tr>
      <w:tr w:rsidR="004E32CF" w:rsidRPr="009F0E65" w14:paraId="5B47AC62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091FE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3: Economic Development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DAF3C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89BA3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Economic Development</w:t>
            </w:r>
          </w:p>
        </w:tc>
      </w:tr>
      <w:tr w:rsidR="00BB5ECF" w:rsidRPr="009F0E65" w14:paraId="466C765E" w14:textId="77777777" w:rsidTr="00B34DC1">
        <w:trPr>
          <w:trHeight w:val="206"/>
        </w:trPr>
        <w:tc>
          <w:tcPr>
            <w:tcW w:w="394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14:paraId="67AD024B" w14:textId="26CB3C45" w:rsidR="00BB5ECF" w:rsidRPr="00CC2480" w:rsidRDefault="00BB5ECF" w:rsidP="00BB5ECF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4: Financial and Economic Management</w:t>
            </w:r>
            <w:r w:rsidRPr="00CC2480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DD727" w14:textId="77777777" w:rsidR="00BB5ECF" w:rsidRPr="00CC2480" w:rsidRDefault="00BB5ECF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3E031" w14:textId="77777777" w:rsidR="00BB5ECF" w:rsidRPr="00CC2480" w:rsidRDefault="00BB5ECF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Economic Management</w:t>
            </w:r>
          </w:p>
        </w:tc>
      </w:tr>
      <w:tr w:rsidR="00BB5ECF" w:rsidRPr="009F0E65" w14:paraId="475DF746" w14:textId="77777777" w:rsidTr="00B34DC1">
        <w:trPr>
          <w:trHeight w:val="290"/>
        </w:trPr>
        <w:tc>
          <w:tcPr>
            <w:tcW w:w="3940" w:type="dxa"/>
            <w:vMerge/>
            <w:tcBorders>
              <w:left w:val="nil"/>
              <w:bottom w:val="nil"/>
              <w:right w:val="nil"/>
            </w:tcBorders>
            <w:hideMark/>
          </w:tcPr>
          <w:p w14:paraId="4A05C153" w14:textId="11177964" w:rsidR="00BB5ECF" w:rsidRPr="00CC2480" w:rsidRDefault="00BB5ECF" w:rsidP="00481BF7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66A70" w14:textId="77777777" w:rsidR="00BB5ECF" w:rsidRPr="00CC2480" w:rsidRDefault="00BB5ECF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E2A00" w14:textId="77777777" w:rsidR="00BB5ECF" w:rsidRPr="00CC2480" w:rsidRDefault="00BB5ECF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Financial Management</w:t>
            </w:r>
          </w:p>
        </w:tc>
      </w:tr>
      <w:tr w:rsidR="004E32CF" w:rsidRPr="009F0E65" w14:paraId="2D24DE07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right w:val="nil"/>
            </w:tcBorders>
            <w:hideMark/>
          </w:tcPr>
          <w:p w14:paraId="7AE417E3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5: Revenue Management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hideMark/>
          </w:tcPr>
          <w:p w14:paraId="1B75490B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5.1</w:t>
            </w:r>
          </w:p>
        </w:tc>
        <w:tc>
          <w:tcPr>
            <w:tcW w:w="4620" w:type="dxa"/>
            <w:tcBorders>
              <w:top w:val="nil"/>
              <w:left w:val="nil"/>
              <w:right w:val="nil"/>
            </w:tcBorders>
            <w:hideMark/>
          </w:tcPr>
          <w:p w14:paraId="7D7FDBEC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Revenue Management</w:t>
            </w:r>
          </w:p>
        </w:tc>
      </w:tr>
      <w:tr w:rsidR="004E32CF" w:rsidRPr="009F0E65" w14:paraId="45CCA3F2" w14:textId="77777777" w:rsidTr="009F0E65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667E98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6: Procurement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137512" w14:textId="77777777" w:rsidR="00481BF7" w:rsidRPr="00CC2480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6.1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7F0417" w14:textId="77777777" w:rsidR="00481BF7" w:rsidRPr="00CC2480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CC248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Procurement</w:t>
            </w:r>
          </w:p>
        </w:tc>
      </w:tr>
      <w:tr w:rsidR="004E32CF" w:rsidRPr="009F0E65" w14:paraId="0A342B69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BA6097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bookmarkStart w:id="0" w:name="_Hlk201087590"/>
            <w:r w:rsidRPr="009F0E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City and Environment Directorate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186D5A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27F023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E32CF" w:rsidRPr="009F0E65" w14:paraId="148D6A17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21392" w14:textId="5462CE8F" w:rsidR="00481BF7" w:rsidRPr="009F0E65" w:rsidRDefault="00481BF7" w:rsidP="00CD0BF2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Output Class 1: </w:t>
            </w:r>
            <w:r w:rsidR="005952C9" w:rsidRPr="005952C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Planning and Policy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572E6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5B77F" w14:textId="68E1C21C" w:rsidR="00481BF7" w:rsidRPr="009F0E65" w:rsidRDefault="004D4761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4D476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Statutory Planning</w:t>
            </w:r>
          </w:p>
        </w:tc>
      </w:tr>
      <w:tr w:rsidR="004E32CF" w:rsidRPr="009F0E65" w14:paraId="570452DD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14:paraId="2173E604" w14:textId="77777777" w:rsidR="00CD0BF2" w:rsidRPr="009F0E65" w:rsidRDefault="00CD0BF2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64BDCF3" w14:textId="7835CA04" w:rsidR="00CD0BF2" w:rsidRPr="009F0E65" w:rsidRDefault="00CD0BF2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57684AA4" w14:textId="44E884A0" w:rsidR="00CD0BF2" w:rsidRPr="009F0E65" w:rsidRDefault="00A4698B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469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Policy, Planning and </w:t>
            </w:r>
            <w:r w:rsidR="1C909762" w:rsidRPr="0E274C5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the</w:t>
            </w:r>
            <w:r w:rsidR="42873A27" w:rsidRPr="0E274C5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</w:t>
            </w:r>
            <w:r w:rsidRPr="00A4698B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Built Environment</w:t>
            </w:r>
          </w:p>
        </w:tc>
      </w:tr>
      <w:tr w:rsidR="004E32CF" w:rsidRPr="009F0E65" w14:paraId="5C590672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BBDDD" w14:textId="26822CED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Output Class 2: </w:t>
            </w:r>
            <w:r w:rsidR="009C115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Transport Canberra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F8207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C2FF8" w14:textId="5059578D" w:rsidR="00481BF7" w:rsidRPr="009F0E65" w:rsidRDefault="00E70E92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E70E9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Transport Canberra</w:t>
            </w:r>
          </w:p>
        </w:tc>
      </w:tr>
      <w:tr w:rsidR="00C83A57" w:rsidRPr="009F0E65" w14:paraId="68711BA3" w14:textId="77777777" w:rsidTr="00B34DC1">
        <w:trPr>
          <w:trHeight w:val="324"/>
        </w:trPr>
        <w:tc>
          <w:tcPr>
            <w:tcW w:w="3940" w:type="dxa"/>
            <w:vMerge w:val="restart"/>
            <w:tcBorders>
              <w:top w:val="nil"/>
              <w:left w:val="nil"/>
              <w:right w:val="nil"/>
            </w:tcBorders>
          </w:tcPr>
          <w:p w14:paraId="5E593CF2" w14:textId="345E3D96" w:rsidR="00C83A57" w:rsidRPr="009F0E65" w:rsidRDefault="00C83A5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Output Class 3: </w:t>
            </w:r>
            <w:r w:rsidRPr="00B44EB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Territory and Municipal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40195" w14:textId="32E5874A" w:rsidR="00C83A57" w:rsidRPr="009F0E65" w:rsidRDefault="00C83A5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D79AA" w14:textId="202614EE" w:rsidR="00C83A57" w:rsidRPr="009F0E65" w:rsidRDefault="00C83A5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Roads and Infrastructure</w:t>
            </w:r>
          </w:p>
        </w:tc>
      </w:tr>
      <w:tr w:rsidR="00C83A57" w:rsidRPr="009F0E65" w14:paraId="661E59A4" w14:textId="77777777" w:rsidTr="00B34DC1">
        <w:trPr>
          <w:trHeight w:val="290"/>
        </w:trPr>
        <w:tc>
          <w:tcPr>
            <w:tcW w:w="3940" w:type="dxa"/>
            <w:vMerge/>
            <w:tcBorders>
              <w:left w:val="nil"/>
              <w:right w:val="nil"/>
            </w:tcBorders>
          </w:tcPr>
          <w:p w14:paraId="563E34DA" w14:textId="5C4F78EC" w:rsidR="00C83A57" w:rsidRPr="009F0E65" w:rsidRDefault="00C83A5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E6A9C" w14:textId="2B5E65BD" w:rsidR="00C83A57" w:rsidRPr="009F0E65" w:rsidRDefault="00C83A5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CAD3A" w14:textId="32653D54" w:rsidR="00C83A57" w:rsidRPr="009F0E65" w:rsidRDefault="00C83A5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E745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Waste and Recycling</w:t>
            </w:r>
          </w:p>
        </w:tc>
      </w:tr>
      <w:tr w:rsidR="00C83A57" w:rsidRPr="009F0E65" w14:paraId="76E35D5D" w14:textId="77777777" w:rsidTr="00B34DC1">
        <w:trPr>
          <w:trHeight w:val="290"/>
        </w:trPr>
        <w:tc>
          <w:tcPr>
            <w:tcW w:w="3940" w:type="dxa"/>
            <w:vMerge/>
            <w:tcBorders>
              <w:left w:val="nil"/>
              <w:bottom w:val="nil"/>
              <w:right w:val="nil"/>
            </w:tcBorders>
          </w:tcPr>
          <w:p w14:paraId="3561E509" w14:textId="77777777" w:rsidR="00C83A57" w:rsidRPr="009F0E65" w:rsidRDefault="00C83A5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C58CC" w14:textId="0268539D" w:rsidR="00C83A57" w:rsidRPr="009F0E65" w:rsidRDefault="00C83A5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3.3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74B60" w14:textId="660E3B95" w:rsidR="00C83A57" w:rsidRPr="009F0E65" w:rsidRDefault="00C83A5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76413F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City Maintenance and Services</w:t>
            </w:r>
          </w:p>
        </w:tc>
      </w:tr>
      <w:tr w:rsidR="004E32CF" w:rsidRPr="009F0E65" w14:paraId="2304A18D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1C188" w14:textId="78FC81DF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Output Class </w:t>
            </w:r>
            <w:r w:rsidR="00840C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</w:t>
            </w: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: </w:t>
            </w:r>
            <w:r w:rsidR="00840C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Access Canberra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A44EB" w14:textId="23AB1AE9" w:rsidR="00481BF7" w:rsidRPr="009F0E65" w:rsidRDefault="000F03F6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</w:t>
            </w:r>
            <w:r w:rsidR="00481BF7"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29BED" w14:textId="637C0EE5" w:rsidR="00481BF7" w:rsidRPr="009F0E65" w:rsidRDefault="000F03F6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F03F6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Access Canberra</w:t>
            </w:r>
          </w:p>
        </w:tc>
      </w:tr>
      <w:tr w:rsidR="00C83A57" w:rsidRPr="009F0E65" w14:paraId="1365DF73" w14:textId="77777777" w:rsidTr="00B34DC1">
        <w:trPr>
          <w:trHeight w:val="311"/>
        </w:trPr>
        <w:tc>
          <w:tcPr>
            <w:tcW w:w="394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14:paraId="42ABE2FC" w14:textId="68575472" w:rsidR="00C83A57" w:rsidRPr="009F0E65" w:rsidRDefault="00C83A5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Output Class 5: </w:t>
            </w:r>
            <w:r w:rsidRPr="006108E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Environment and Climate Change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FB570" w14:textId="77777777" w:rsidR="00C83A57" w:rsidRPr="009F0E65" w:rsidRDefault="00C83A5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065FF" w14:textId="3C9814B2" w:rsidR="00C83A57" w:rsidRPr="009F0E65" w:rsidRDefault="00C83A5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772B67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Environment and Heritage</w:t>
            </w:r>
          </w:p>
        </w:tc>
      </w:tr>
      <w:tr w:rsidR="00C83A57" w:rsidRPr="009F0E65" w14:paraId="74331D75" w14:textId="77777777" w:rsidTr="00B34DC1">
        <w:trPr>
          <w:trHeight w:val="286"/>
        </w:trPr>
        <w:tc>
          <w:tcPr>
            <w:tcW w:w="3940" w:type="dxa"/>
            <w:vMerge/>
            <w:tcBorders>
              <w:left w:val="nil"/>
              <w:bottom w:val="nil"/>
              <w:right w:val="nil"/>
            </w:tcBorders>
          </w:tcPr>
          <w:p w14:paraId="62858777" w14:textId="77777777" w:rsidR="00C83A57" w:rsidRPr="009F0E65" w:rsidRDefault="00C83A5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7AAD68B" w14:textId="4D69C549" w:rsidR="00C83A57" w:rsidRPr="009F0E65" w:rsidRDefault="00C83A5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2FF56512" w14:textId="6BD0E142" w:rsidR="00C83A57" w:rsidRPr="009F0E65" w:rsidRDefault="00C83A5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436F8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Parks and Conservation</w:t>
            </w:r>
          </w:p>
        </w:tc>
      </w:tr>
      <w:tr w:rsidR="004E32CF" w:rsidRPr="009F0E65" w14:paraId="4B4B074B" w14:textId="77777777" w:rsidTr="009F0E65">
        <w:trPr>
          <w:trHeight w:val="276"/>
        </w:trPr>
        <w:tc>
          <w:tcPr>
            <w:tcW w:w="3940" w:type="dxa"/>
            <w:tcBorders>
              <w:top w:val="nil"/>
              <w:left w:val="nil"/>
              <w:right w:val="nil"/>
            </w:tcBorders>
          </w:tcPr>
          <w:p w14:paraId="6F4BF130" w14:textId="77777777" w:rsidR="00CD0BF2" w:rsidRPr="009F0E65" w:rsidRDefault="00CD0BF2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</w:tcPr>
          <w:p w14:paraId="4F70ACE2" w14:textId="1B626201" w:rsidR="00CD0BF2" w:rsidRPr="009F0E65" w:rsidRDefault="00CD0BF2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5.3</w:t>
            </w:r>
          </w:p>
        </w:tc>
        <w:tc>
          <w:tcPr>
            <w:tcW w:w="4620" w:type="dxa"/>
            <w:tcBorders>
              <w:top w:val="nil"/>
              <w:left w:val="nil"/>
              <w:right w:val="nil"/>
            </w:tcBorders>
          </w:tcPr>
          <w:p w14:paraId="30A52A0D" w14:textId="5A798457" w:rsidR="00CD0BF2" w:rsidRPr="009F0E65" w:rsidRDefault="000043B4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0043B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Climate Change, Energy and Water</w:t>
            </w:r>
          </w:p>
        </w:tc>
      </w:tr>
      <w:tr w:rsidR="004E32CF" w:rsidRPr="009F0E65" w14:paraId="532FA1DF" w14:textId="77777777" w:rsidTr="009F0E65">
        <w:trPr>
          <w:trHeight w:val="57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FDC45" w14:textId="4DB741D2" w:rsidR="00CD0BF2" w:rsidRPr="009F0E65" w:rsidRDefault="00E62F0E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EBT 1: Office of the Commissioner for Sustainability and the Environment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21C61" w14:textId="4AABE4B2" w:rsidR="00CD0BF2" w:rsidRPr="009F0E65" w:rsidRDefault="00E62F0E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EBT 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7A2DC" w14:textId="26EB7F5C" w:rsidR="00E62F0E" w:rsidRPr="009F0E65" w:rsidRDefault="007338D0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7338D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Office of the Commissioner for Sustainability and the Environment </w:t>
            </w:r>
          </w:p>
        </w:tc>
      </w:tr>
      <w:bookmarkEnd w:id="0"/>
    </w:tbl>
    <w:p w14:paraId="23C1BE74" w14:textId="77777777" w:rsidR="00510711" w:rsidRDefault="00510711">
      <w:r>
        <w:br w:type="page"/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3940"/>
        <w:gridCol w:w="960"/>
        <w:gridCol w:w="4620"/>
      </w:tblGrid>
      <w:tr w:rsidR="004E32CF" w:rsidRPr="009F0E65" w14:paraId="328B1859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0923B2A7" w14:textId="77777777" w:rsidR="00EC2EDE" w:rsidRDefault="00EC2EDE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</w:p>
          <w:p w14:paraId="7167F69A" w14:textId="768FE3D1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Cultural Facilities Corporation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3C6C5587" w14:textId="5DD3F15D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2319DEF5" w14:textId="26DF75DF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</w:tr>
      <w:tr w:rsidR="004E32CF" w:rsidRPr="009F0E65" w14:paraId="645695DC" w14:textId="77777777" w:rsidTr="009F0E65">
        <w:trPr>
          <w:trHeight w:val="53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31E2C7" w14:textId="77777777" w:rsidR="00481BF7" w:rsidRPr="009F0E65" w:rsidRDefault="00481BF7" w:rsidP="00CD0BF2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1: Cultural Facilities Management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D5BAF8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728B4B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Cultural Facilities Management</w:t>
            </w:r>
          </w:p>
        </w:tc>
      </w:tr>
      <w:tr w:rsidR="004E32CF" w:rsidRPr="009F0E65" w14:paraId="2B452A8E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BFFC0D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Digital Canberra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35647A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5C696C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E32CF" w:rsidRPr="009F0E65" w14:paraId="25B106DE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right w:val="nil"/>
            </w:tcBorders>
            <w:hideMark/>
          </w:tcPr>
          <w:p w14:paraId="177E46A8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1: Digital Canberra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hideMark/>
          </w:tcPr>
          <w:p w14:paraId="62694FEE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right w:val="nil"/>
            </w:tcBorders>
            <w:hideMark/>
          </w:tcPr>
          <w:p w14:paraId="7D2C4070" w14:textId="2F09D4AE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Digital</w:t>
            </w:r>
            <w:r w:rsidR="00D04F58"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</w:t>
            </w: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Strategy and Solution Delivery</w:t>
            </w:r>
          </w:p>
        </w:tc>
      </w:tr>
      <w:tr w:rsidR="004E32CF" w:rsidRPr="009F0E65" w14:paraId="5BF995E0" w14:textId="77777777" w:rsidTr="009F0E65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6147FF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13B0D8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741295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Digital Health Enablement and System Support</w:t>
            </w:r>
          </w:p>
        </w:tc>
      </w:tr>
      <w:tr w:rsidR="004E32CF" w:rsidRPr="009F0E65" w14:paraId="23597F47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7919D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Education Directorate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99E258" w14:textId="65B9B3DE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8D0730" w14:textId="20362CE8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</w:tr>
      <w:tr w:rsidR="004E32CF" w:rsidRPr="009F0E65" w14:paraId="296C4975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47B2B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1: Public School Education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5F92F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574BD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Public Primary School Education</w:t>
            </w:r>
          </w:p>
        </w:tc>
      </w:tr>
      <w:tr w:rsidR="004E32CF" w:rsidRPr="009F0E65" w14:paraId="67167283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ADC54" w14:textId="5965914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35FA6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95B0A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Public High School Education</w:t>
            </w:r>
          </w:p>
        </w:tc>
      </w:tr>
      <w:tr w:rsidR="004E32CF" w:rsidRPr="009F0E65" w14:paraId="697903ED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3EA4C" w14:textId="28833832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0563A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8C922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Public Secondary College Education</w:t>
            </w:r>
          </w:p>
        </w:tc>
      </w:tr>
      <w:tr w:rsidR="004E32CF" w:rsidRPr="009F0E65" w14:paraId="64F9D96E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right w:val="nil"/>
            </w:tcBorders>
            <w:hideMark/>
          </w:tcPr>
          <w:p w14:paraId="62988E7C" w14:textId="4D0FA31D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hideMark/>
          </w:tcPr>
          <w:p w14:paraId="119F20C3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1.4</w:t>
            </w:r>
          </w:p>
        </w:tc>
        <w:tc>
          <w:tcPr>
            <w:tcW w:w="4620" w:type="dxa"/>
            <w:tcBorders>
              <w:top w:val="nil"/>
              <w:left w:val="nil"/>
              <w:right w:val="nil"/>
            </w:tcBorders>
            <w:hideMark/>
          </w:tcPr>
          <w:p w14:paraId="20B89A08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Disability Education in Public Schools</w:t>
            </w:r>
          </w:p>
        </w:tc>
      </w:tr>
      <w:tr w:rsidR="004E32CF" w:rsidRPr="009F0E65" w14:paraId="60692C05" w14:textId="77777777" w:rsidTr="009F0E65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173776" w14:textId="6D730182" w:rsidR="00481BF7" w:rsidRPr="009F0E65" w:rsidRDefault="00481BF7" w:rsidP="002B1E86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2: Non-Government Education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B79649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0D685B" w14:textId="74580C71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Non-Government </w:t>
            </w:r>
            <w:r w:rsidR="002B1E86"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School </w:t>
            </w: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Education</w:t>
            </w:r>
          </w:p>
        </w:tc>
      </w:tr>
      <w:tr w:rsidR="004E32CF" w:rsidRPr="009F0E65" w14:paraId="3826C9F7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CAA82A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Health and Community Services Directorate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A21FC3" w14:textId="6BF17E47" w:rsidR="00481BF7" w:rsidRPr="009F0E65" w:rsidRDefault="009F0E65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940C6" w14:textId="2A865577" w:rsidR="00481BF7" w:rsidRPr="009F0E65" w:rsidRDefault="009F0E65" w:rsidP="00481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</w:tr>
      <w:tr w:rsidR="004E32CF" w:rsidRPr="009F0E65" w14:paraId="17DD2432" w14:textId="77777777" w:rsidTr="009F0E65">
        <w:trPr>
          <w:trHeight w:val="5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EE0FF" w14:textId="2548721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1: Health and Community Care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A6F6E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18BCE" w14:textId="77777777" w:rsidR="00481BF7" w:rsidRPr="009F0E65" w:rsidRDefault="00481BF7" w:rsidP="00CD0BF2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Collaborative Leadership, Strategic Policy, Programs and Planning</w:t>
            </w:r>
          </w:p>
        </w:tc>
      </w:tr>
      <w:tr w:rsidR="004E32CF" w:rsidRPr="009F0E65" w14:paraId="661AA1FF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25B26" w14:textId="7E8990D1" w:rsidR="00481BF7" w:rsidRPr="009F0E65" w:rsidRDefault="009F0E65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F7122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40542" w14:textId="4A98371E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Population Health and Keeping Canberrans Healthy</w:t>
            </w:r>
          </w:p>
        </w:tc>
      </w:tr>
      <w:tr w:rsidR="00B34DC1" w:rsidRPr="009F0E65" w14:paraId="26F05CCB" w14:textId="77777777" w:rsidTr="00B34DC1">
        <w:trPr>
          <w:trHeight w:val="318"/>
        </w:trPr>
        <w:tc>
          <w:tcPr>
            <w:tcW w:w="394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14:paraId="26C5987E" w14:textId="77777777" w:rsidR="00B34DC1" w:rsidRPr="009F0E65" w:rsidRDefault="00B34DC1" w:rsidP="00B34DC1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2: Strategic Policy, Inclusion and Participation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7DFFC" w14:textId="77777777" w:rsidR="00B34DC1" w:rsidRPr="009F0E65" w:rsidRDefault="00B34DC1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88197" w14:textId="77777777" w:rsidR="00B34DC1" w:rsidRPr="009F0E65" w:rsidRDefault="00B34DC1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Inclusion and Participation</w:t>
            </w:r>
          </w:p>
        </w:tc>
      </w:tr>
      <w:tr w:rsidR="00B34DC1" w:rsidRPr="009F0E65" w14:paraId="5FD099FB" w14:textId="77777777" w:rsidTr="00B34DC1">
        <w:trPr>
          <w:trHeight w:val="290"/>
        </w:trPr>
        <w:tc>
          <w:tcPr>
            <w:tcW w:w="3940" w:type="dxa"/>
            <w:vMerge/>
            <w:tcBorders>
              <w:left w:val="nil"/>
              <w:bottom w:val="nil"/>
              <w:right w:val="nil"/>
            </w:tcBorders>
            <w:hideMark/>
          </w:tcPr>
          <w:p w14:paraId="6E24908A" w14:textId="652E23C1" w:rsidR="00B34DC1" w:rsidRPr="009F0E65" w:rsidRDefault="00B34DC1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9F233" w14:textId="77777777" w:rsidR="00B34DC1" w:rsidRPr="009F0E65" w:rsidRDefault="00B34DC1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D4FF0" w14:textId="18EDD25E" w:rsidR="00B34DC1" w:rsidRPr="009F0E65" w:rsidRDefault="00B34DC1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Disability</w:t>
            </w:r>
          </w:p>
        </w:tc>
      </w:tr>
      <w:tr w:rsidR="004E32CF" w:rsidRPr="009F0E65" w14:paraId="01256888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00C52" w14:textId="7E8592EA" w:rsidR="00481BF7" w:rsidRPr="009F0E65" w:rsidRDefault="009F0E65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59355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2.3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21327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Strategic Policy</w:t>
            </w:r>
          </w:p>
        </w:tc>
      </w:tr>
      <w:tr w:rsidR="004E32CF" w:rsidRPr="009F0E65" w14:paraId="430EF3DA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7E713" w14:textId="656217E9" w:rsidR="00481BF7" w:rsidRPr="009F0E65" w:rsidRDefault="009F0E65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88A2F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2.4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A20F4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Regulation, Assurance and Quality</w:t>
            </w:r>
          </w:p>
        </w:tc>
      </w:tr>
      <w:tr w:rsidR="004E32CF" w:rsidRPr="009F0E65" w14:paraId="2FF548AE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DC96A" w14:textId="7F3C3E0D" w:rsidR="00481BF7" w:rsidRPr="009F0E65" w:rsidRDefault="009F0E65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4AB78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2.5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2EAC4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Safer Families</w:t>
            </w:r>
          </w:p>
        </w:tc>
      </w:tr>
      <w:tr w:rsidR="004E32CF" w:rsidRPr="009F0E65" w14:paraId="1786ECB5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20F21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3: Children, Youth and Families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B4F9D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9FFCB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Child and Family Centres</w:t>
            </w:r>
          </w:p>
        </w:tc>
      </w:tr>
      <w:tr w:rsidR="004E32CF" w:rsidRPr="009F0E65" w14:paraId="775AD073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right w:val="nil"/>
            </w:tcBorders>
            <w:hideMark/>
          </w:tcPr>
          <w:p w14:paraId="2E33AD0D" w14:textId="452574F4" w:rsidR="00481BF7" w:rsidRPr="009F0E65" w:rsidRDefault="009F0E65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hideMark/>
          </w:tcPr>
          <w:p w14:paraId="0F82A8A3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3.2</w:t>
            </w:r>
          </w:p>
        </w:tc>
        <w:tc>
          <w:tcPr>
            <w:tcW w:w="4620" w:type="dxa"/>
            <w:tcBorders>
              <w:top w:val="nil"/>
              <w:left w:val="nil"/>
              <w:right w:val="nil"/>
            </w:tcBorders>
            <w:hideMark/>
          </w:tcPr>
          <w:p w14:paraId="228C31AF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Child Development Service</w:t>
            </w:r>
          </w:p>
        </w:tc>
      </w:tr>
      <w:tr w:rsidR="004E32CF" w:rsidRPr="009F0E65" w14:paraId="3E864367" w14:textId="77777777" w:rsidTr="009F0E65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FBCFB9" w14:textId="490494C6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  <w:t> </w:t>
            </w:r>
            <w:r w:rsidR="009F0E65"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CE776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3.3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28926D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Child and Youth Protection Services</w:t>
            </w:r>
          </w:p>
        </w:tc>
      </w:tr>
      <w:tr w:rsidR="004E32CF" w:rsidRPr="009F0E65" w14:paraId="04952737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3FD49E29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Housing ACT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5AC45945" w14:textId="4FCC4B7E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39A185C2" w14:textId="6B78F943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en-AU"/>
              </w:rPr>
              <w:t> </w:t>
            </w:r>
          </w:p>
        </w:tc>
      </w:tr>
      <w:tr w:rsidR="004E32CF" w:rsidRPr="009F0E65" w14:paraId="311EC6F9" w14:textId="77777777" w:rsidTr="009F0E65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E243F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1: Social Housing Services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9178B9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D14A5F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Social Housing Services</w:t>
            </w:r>
          </w:p>
        </w:tc>
      </w:tr>
      <w:tr w:rsidR="004E32CF" w:rsidRPr="009F0E65" w14:paraId="5E4572B3" w14:textId="77777777" w:rsidTr="00E03F80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56864CA9" w14:textId="77777777" w:rsidR="004F10A6" w:rsidRPr="009F0E65" w:rsidRDefault="004F10A6" w:rsidP="00E03F80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Infrastructure Canberra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937D31F" w14:textId="77777777" w:rsidR="004F10A6" w:rsidRPr="009F0E65" w:rsidRDefault="004F10A6" w:rsidP="00E03F80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6DAB4365" w14:textId="77777777" w:rsidR="004F10A6" w:rsidRPr="009F0E65" w:rsidRDefault="004F10A6" w:rsidP="00E03F8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E32CF" w:rsidRPr="009F0E65" w14:paraId="3933826F" w14:textId="77777777" w:rsidTr="00E03F80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4E245B" w14:textId="77777777" w:rsidR="004F10A6" w:rsidRPr="009F0E65" w:rsidRDefault="004F10A6" w:rsidP="00E03F80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1: Infrastructure Canberra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D57D0B" w14:textId="77777777" w:rsidR="004F10A6" w:rsidRPr="009F0E65" w:rsidRDefault="004F10A6" w:rsidP="00E03F80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2ADB7F" w14:textId="77777777" w:rsidR="004F10A6" w:rsidRPr="009F0E65" w:rsidRDefault="004F10A6" w:rsidP="00E03F80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Infrastructure Canberra</w:t>
            </w:r>
          </w:p>
        </w:tc>
      </w:tr>
      <w:tr w:rsidR="004E32CF" w:rsidRPr="009F0E65" w14:paraId="48BEDE15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C41B99" w14:textId="77777777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Justice and Community Safety Directorate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36797" w14:textId="658866D3" w:rsidR="00481BF7" w:rsidRPr="00517349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9EFBC" w14:textId="63F267E3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</w:tr>
      <w:tr w:rsidR="004E32CF" w:rsidRPr="009F0E65" w14:paraId="00D82FC8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A9CDA" w14:textId="77777777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1: Justice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02D23" w14:textId="77777777" w:rsidR="00481BF7" w:rsidRPr="00517349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07EAA" w14:textId="77777777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Policy Advice and Justice Programs</w:t>
            </w:r>
          </w:p>
        </w:tc>
      </w:tr>
      <w:tr w:rsidR="004E32CF" w:rsidRPr="009F0E65" w14:paraId="465FEDFA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14:paraId="00ADADFA" w14:textId="4FB5AC56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80AA4" w14:textId="77777777" w:rsidR="00481BF7" w:rsidRPr="00517349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D0B1B" w14:textId="77777777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Legal Services to Government</w:t>
            </w:r>
          </w:p>
        </w:tc>
      </w:tr>
      <w:tr w:rsidR="004E32CF" w:rsidRPr="009F0E65" w14:paraId="18EF5990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14:paraId="693965D6" w14:textId="07A150C3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4B0A9" w14:textId="77777777" w:rsidR="00481BF7" w:rsidRPr="00517349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2F25" w14:textId="77777777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Legislative Drafting and Publishing Services</w:t>
            </w:r>
          </w:p>
        </w:tc>
      </w:tr>
      <w:tr w:rsidR="004E32CF" w:rsidRPr="009F0E65" w14:paraId="43DA0A5F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14:paraId="314BA8DB" w14:textId="52A4036F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999BC" w14:textId="77777777" w:rsidR="00481BF7" w:rsidRPr="00517349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1.4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B9E06" w14:textId="77777777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Public Prosecutions</w:t>
            </w:r>
          </w:p>
        </w:tc>
      </w:tr>
      <w:tr w:rsidR="004E32CF" w:rsidRPr="009F0E65" w14:paraId="7802EC9E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14:paraId="1ECCAF36" w14:textId="792494CF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A7625" w14:textId="77777777" w:rsidR="00481BF7" w:rsidRPr="00517349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1.5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346E0" w14:textId="77777777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Protection of Rights</w:t>
            </w:r>
          </w:p>
        </w:tc>
      </w:tr>
      <w:tr w:rsidR="004E32CF" w:rsidRPr="009F0E65" w14:paraId="4D6D140F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C6329" w14:textId="77777777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2: Corrective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4D5D0" w14:textId="77777777" w:rsidR="00481BF7" w:rsidRPr="00517349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2.1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B760F" w14:textId="77777777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Corrective Services</w:t>
            </w:r>
          </w:p>
        </w:tc>
      </w:tr>
      <w:tr w:rsidR="004E32CF" w:rsidRPr="009F0E65" w14:paraId="1D4EE5C1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right w:val="nil"/>
            </w:tcBorders>
            <w:hideMark/>
          </w:tcPr>
          <w:p w14:paraId="6CA771E4" w14:textId="77777777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3: Courts and Tribunal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hideMark/>
          </w:tcPr>
          <w:p w14:paraId="6EC92DFD" w14:textId="77777777" w:rsidR="00481BF7" w:rsidRPr="00517349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3.1</w:t>
            </w:r>
          </w:p>
        </w:tc>
        <w:tc>
          <w:tcPr>
            <w:tcW w:w="4620" w:type="dxa"/>
            <w:tcBorders>
              <w:top w:val="nil"/>
              <w:left w:val="nil"/>
              <w:right w:val="nil"/>
            </w:tcBorders>
            <w:hideMark/>
          </w:tcPr>
          <w:p w14:paraId="36F62DFC" w14:textId="77777777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Courts and Tribunal</w:t>
            </w:r>
          </w:p>
        </w:tc>
      </w:tr>
      <w:tr w:rsidR="004E32CF" w:rsidRPr="009F0E65" w14:paraId="59556679" w14:textId="77777777" w:rsidTr="009F0E65">
        <w:trPr>
          <w:trHeight w:val="290"/>
        </w:trPr>
        <w:tc>
          <w:tcPr>
            <w:tcW w:w="3940" w:type="dxa"/>
            <w:tcBorders>
              <w:top w:val="nil"/>
              <w:left w:val="nil"/>
              <w:right w:val="nil"/>
            </w:tcBorders>
            <w:hideMark/>
          </w:tcPr>
          <w:p w14:paraId="76D0E258" w14:textId="77777777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4: Emergency Services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hideMark/>
          </w:tcPr>
          <w:p w14:paraId="468843E1" w14:textId="77777777" w:rsidR="00481BF7" w:rsidRPr="00517349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4.1</w:t>
            </w:r>
          </w:p>
        </w:tc>
        <w:tc>
          <w:tcPr>
            <w:tcW w:w="4620" w:type="dxa"/>
            <w:tcBorders>
              <w:top w:val="nil"/>
              <w:left w:val="nil"/>
              <w:right w:val="nil"/>
            </w:tcBorders>
            <w:hideMark/>
          </w:tcPr>
          <w:p w14:paraId="74A0D697" w14:textId="77777777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Emergency Services</w:t>
            </w:r>
          </w:p>
        </w:tc>
      </w:tr>
      <w:tr w:rsidR="004E32CF" w:rsidRPr="009F0E65" w14:paraId="5071DCE1" w14:textId="77777777" w:rsidTr="009F0E65">
        <w:trPr>
          <w:trHeight w:val="300"/>
        </w:trPr>
        <w:tc>
          <w:tcPr>
            <w:tcW w:w="394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C492778" w14:textId="77777777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EBT 1: ACT Policing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D7BF591" w14:textId="306EE9BE" w:rsidR="00481BF7" w:rsidRPr="00517349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EBT 1</w:t>
            </w:r>
            <w:r w:rsidR="0097233E"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.1</w:t>
            </w:r>
          </w:p>
        </w:tc>
        <w:tc>
          <w:tcPr>
            <w:tcW w:w="462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788A6BF" w14:textId="77777777" w:rsidR="00481BF7" w:rsidRPr="00517349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517349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ACT Policing</w:t>
            </w:r>
          </w:p>
        </w:tc>
      </w:tr>
      <w:tr w:rsidR="004E32CF" w:rsidRPr="009F0E65" w14:paraId="7CB8855F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2FCF0BB8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Legal Aid Commission (ACT)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</w:tcPr>
          <w:p w14:paraId="350153A2" w14:textId="7BE1078E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right w:val="nil"/>
            </w:tcBorders>
          </w:tcPr>
          <w:p w14:paraId="0EF233C3" w14:textId="0F9901A6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</w:tr>
      <w:tr w:rsidR="004E32CF" w:rsidRPr="009F0E65" w14:paraId="7FA134A4" w14:textId="77777777" w:rsidTr="009F0E65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E17CEE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1: Legal Aid Services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829432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7C24EB" w14:textId="022768D0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Legal Aid Services </w:t>
            </w:r>
            <w:r w:rsidR="00D8483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</w:t>
            </w: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rovided to the </w:t>
            </w:r>
            <w:r w:rsidR="00D8483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</w:t>
            </w: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ommunity</w:t>
            </w:r>
          </w:p>
        </w:tc>
      </w:tr>
      <w:tr w:rsidR="004E32CF" w:rsidRPr="009F0E65" w14:paraId="5009B7CC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666D7FA5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Lifetime Care and Support Fund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</w:tcPr>
          <w:p w14:paraId="11C6D7C1" w14:textId="09369FB1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right w:val="nil"/>
            </w:tcBorders>
          </w:tcPr>
          <w:p w14:paraId="144FAF6D" w14:textId="2301701C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</w:tr>
      <w:tr w:rsidR="004E32CF" w:rsidRPr="009F0E65" w14:paraId="3E4FA5E3" w14:textId="77777777" w:rsidTr="009F0E65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CE6BA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EBT Class 1: Lifetime Care and Support Fund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8C2A56" w14:textId="1A15C902" w:rsidR="00481BF7" w:rsidRPr="009F0E65" w:rsidRDefault="4FB01EA0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E274C5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EBT </w:t>
            </w:r>
            <w:r w:rsidR="00481BF7"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410AFF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Lifetime Care and Support Fund</w:t>
            </w:r>
          </w:p>
        </w:tc>
      </w:tr>
      <w:tr w:rsidR="004E32CF" w:rsidRPr="009F0E65" w14:paraId="32E6C44F" w14:textId="77777777" w:rsidTr="009F0E65">
        <w:trPr>
          <w:trHeight w:val="370"/>
        </w:trPr>
        <w:tc>
          <w:tcPr>
            <w:tcW w:w="3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09BD9B9" w14:textId="77777777" w:rsidR="00481BF7" w:rsidRPr="009F0E65" w:rsidRDefault="00481BF7" w:rsidP="00CD0BF2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Office of the Work Health and Safety Commissioner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</w:tcPr>
          <w:p w14:paraId="45FC4308" w14:textId="416035EC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right w:val="nil"/>
            </w:tcBorders>
          </w:tcPr>
          <w:p w14:paraId="79A465EA" w14:textId="55127D5D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</w:tr>
      <w:tr w:rsidR="004E32CF" w:rsidRPr="009F0E65" w14:paraId="35807552" w14:textId="77777777" w:rsidTr="009F0E65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05DFBE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1: WorkSafe 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655C15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8A663A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Regulatory Compliance and Enforcement</w:t>
            </w:r>
          </w:p>
        </w:tc>
      </w:tr>
      <w:tr w:rsidR="004E32CF" w:rsidRPr="009F0E65" w14:paraId="111C90EC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547D69E" w14:textId="77777777" w:rsidR="00771B6D" w:rsidRDefault="00771B6D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</w:p>
          <w:p w14:paraId="1C2191C0" w14:textId="560768AF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lastRenderedPageBreak/>
              <w:t>Public Sector Workers Compensation Fund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</w:tcPr>
          <w:p w14:paraId="4EE13237" w14:textId="14672C12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right w:val="nil"/>
            </w:tcBorders>
          </w:tcPr>
          <w:p w14:paraId="30503C0D" w14:textId="4B0EDDFE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</w:tr>
      <w:tr w:rsidR="004E32CF" w:rsidRPr="009F0E65" w14:paraId="4FF8FC9F" w14:textId="77777777" w:rsidTr="009F0E65">
        <w:trPr>
          <w:trHeight w:val="53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F06B2E" w14:textId="77777777" w:rsidR="00481BF7" w:rsidRPr="009F0E65" w:rsidRDefault="00481BF7" w:rsidP="00CD0BF2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EBT Class 1: Public Sector Workers Compensation Fund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4C7517" w14:textId="3C435328" w:rsidR="00481BF7" w:rsidRPr="009F0E65" w:rsidRDefault="364876EE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E274C5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EBT </w:t>
            </w:r>
            <w:r w:rsidR="00481BF7"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34C1BB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Public Sector Workers Compensation Fund</w:t>
            </w:r>
          </w:p>
        </w:tc>
      </w:tr>
      <w:tr w:rsidR="004E32CF" w:rsidRPr="009F0E65" w14:paraId="16CCA79C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E0049DD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Superannuation Provision Account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</w:tcPr>
          <w:p w14:paraId="0C1E5E8F" w14:textId="0A3FC255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right w:val="nil"/>
            </w:tcBorders>
          </w:tcPr>
          <w:p w14:paraId="041E3B11" w14:textId="0A1CB45B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</w:tr>
      <w:tr w:rsidR="004E32CF" w:rsidRPr="009F0E65" w14:paraId="79050180" w14:textId="77777777" w:rsidTr="009F0E65">
        <w:trPr>
          <w:trHeight w:val="53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46DA7F" w14:textId="3917EE00" w:rsidR="00481BF7" w:rsidRPr="009F0E65" w:rsidRDefault="00481BF7" w:rsidP="009A0D4F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EBT Class 1: Superannuation Provision</w:t>
            </w:r>
            <w:r w:rsidR="009A0D4F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</w:t>
            </w: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Account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391745" w14:textId="60A1430E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EBT 1</w:t>
            </w:r>
            <w:r w:rsidR="002B000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3EA9CD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Superannuation Provision Account</w:t>
            </w:r>
          </w:p>
        </w:tc>
      </w:tr>
      <w:tr w:rsidR="004E32CF" w:rsidRPr="009F0E65" w14:paraId="60E2A4F9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50177825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Territory Banking Account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</w:tcPr>
          <w:p w14:paraId="2F690BF8" w14:textId="2C0B00D1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right w:val="nil"/>
            </w:tcBorders>
          </w:tcPr>
          <w:p w14:paraId="6BFCEB7A" w14:textId="02EBD304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</w:tr>
      <w:tr w:rsidR="004E32CF" w:rsidRPr="009F0E65" w14:paraId="5075B2C1" w14:textId="77777777" w:rsidTr="009F0E65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DFD5D2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EBT Class 1: Territory Banking Account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1AD2AD" w14:textId="486ED584" w:rsidR="00481BF7" w:rsidRPr="009F0E65" w:rsidRDefault="23A2E7F6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E274C5E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EBT </w:t>
            </w:r>
            <w:r w:rsidR="00481BF7"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10F437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Territory Banking Account</w:t>
            </w:r>
          </w:p>
        </w:tc>
      </w:tr>
      <w:tr w:rsidR="004E32CF" w:rsidRPr="009F0E65" w14:paraId="203E577F" w14:textId="77777777" w:rsidTr="009F0E65">
        <w:trPr>
          <w:trHeight w:val="290"/>
        </w:trPr>
        <w:tc>
          <w:tcPr>
            <w:tcW w:w="3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4E57689C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Transport Canberra Operations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</w:tcPr>
          <w:p w14:paraId="0A5501FD" w14:textId="7B83CB5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right w:val="nil"/>
            </w:tcBorders>
          </w:tcPr>
          <w:p w14:paraId="7A3A0E2A" w14:textId="0ED4245D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n-AU"/>
              </w:rPr>
            </w:pPr>
          </w:p>
        </w:tc>
      </w:tr>
      <w:tr w:rsidR="004E32CF" w:rsidRPr="009F0E65" w14:paraId="1B411671" w14:textId="77777777" w:rsidTr="009F0E65">
        <w:trPr>
          <w:trHeight w:val="530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AF6EE4" w14:textId="7B6A24A7" w:rsidR="00481BF7" w:rsidRPr="009F0E65" w:rsidRDefault="00481BF7" w:rsidP="00CD0BF2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Output Class 1: Transport Canberra</w:t>
            </w:r>
            <w:r w:rsidR="009A0D4F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</w:t>
            </w: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Operations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3DECCE" w14:textId="77777777" w:rsidR="00481BF7" w:rsidRPr="009F0E65" w:rsidRDefault="00481BF7" w:rsidP="0048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B27BB8" w14:textId="77777777" w:rsidR="00481BF7" w:rsidRPr="009F0E65" w:rsidRDefault="00481BF7" w:rsidP="00481B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F0E6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Transport Canberra Operations</w:t>
            </w:r>
          </w:p>
        </w:tc>
      </w:tr>
    </w:tbl>
    <w:p w14:paraId="44EFEA9D" w14:textId="57766EC1" w:rsidR="000F2111" w:rsidRPr="00963C2D" w:rsidRDefault="000F2111" w:rsidP="00481ADA">
      <w:pPr>
        <w:pStyle w:val="Bbodytext"/>
      </w:pPr>
    </w:p>
    <w:sectPr w:rsidR="000F2111" w:rsidRPr="00963C2D" w:rsidSect="000D57C8">
      <w:footerReference w:type="default" r:id="rId12"/>
      <w:pgSz w:w="11906" w:h="16838" w:code="9"/>
      <w:pgMar w:top="1151" w:right="1440" w:bottom="1985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A682" w14:textId="77777777" w:rsidR="002E7C02" w:rsidRDefault="002E7C02" w:rsidP="00C339EF">
      <w:pPr>
        <w:spacing w:after="0" w:line="240" w:lineRule="auto"/>
      </w:pPr>
      <w:r>
        <w:separator/>
      </w:r>
    </w:p>
  </w:endnote>
  <w:endnote w:type="continuationSeparator" w:id="0">
    <w:p w14:paraId="5AC2DD45" w14:textId="77777777" w:rsidR="002E7C02" w:rsidRDefault="002E7C02" w:rsidP="00C339EF">
      <w:pPr>
        <w:spacing w:after="0" w:line="240" w:lineRule="auto"/>
      </w:pPr>
      <w:r>
        <w:continuationSeparator/>
      </w:r>
    </w:p>
  </w:endnote>
  <w:endnote w:type="continuationNotice" w:id="1">
    <w:p w14:paraId="67BF011F" w14:textId="77777777" w:rsidR="002E7C02" w:rsidRDefault="002E7C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AA53" w14:textId="7875E825" w:rsidR="00C339EF" w:rsidRPr="00870C4B" w:rsidRDefault="00C415CC" w:rsidP="008007B5">
    <w:pPr>
      <w:pStyle w:val="BFooter"/>
      <w:pBdr>
        <w:top w:val="none" w:sz="0" w:space="0" w:color="auto"/>
      </w:pBdr>
      <w:tabs>
        <w:tab w:val="clear" w:pos="4513"/>
        <w:tab w:val="clear" w:pos="9026"/>
        <w:tab w:val="right" w:pos="4536"/>
        <w:tab w:val="right" w:pos="9355"/>
      </w:tabs>
      <w:jc w:val="center"/>
      <w:rPr>
        <w:i w:val="0"/>
        <w:iCs/>
      </w:rPr>
    </w:pPr>
    <w:r w:rsidRPr="00870C4B">
      <w:rPr>
        <w:i w:val="0"/>
        <w:iCs/>
      </w:rPr>
      <w:t xml:space="preserve">Summary of Outputs </w:t>
    </w:r>
    <w:r w:rsidR="00C339EF" w:rsidRPr="00870C4B">
      <w:rPr>
        <w:i w:val="0"/>
        <w:iCs/>
      </w:rPr>
      <w:ptab w:relativeTo="margin" w:alignment="center" w:leader="none"/>
    </w:r>
    <w:r w:rsidR="0063450C" w:rsidRPr="00870C4B">
      <w:rPr>
        <w:i w:val="0"/>
        <w:iCs/>
      </w:rPr>
      <w:fldChar w:fldCharType="begin"/>
    </w:r>
    <w:r w:rsidR="0063450C" w:rsidRPr="00870C4B">
      <w:rPr>
        <w:i w:val="0"/>
        <w:iCs/>
      </w:rPr>
      <w:instrText xml:space="preserve"> PAGE   \* MERGEFORMAT </w:instrText>
    </w:r>
    <w:r w:rsidR="0063450C" w:rsidRPr="00870C4B">
      <w:rPr>
        <w:i w:val="0"/>
        <w:iCs/>
      </w:rPr>
      <w:fldChar w:fldCharType="separate"/>
    </w:r>
    <w:r w:rsidR="0063450C" w:rsidRPr="00870C4B">
      <w:rPr>
        <w:i w:val="0"/>
        <w:iCs/>
        <w:noProof/>
      </w:rPr>
      <w:t>1</w:t>
    </w:r>
    <w:r w:rsidR="0063450C" w:rsidRPr="00870C4B">
      <w:rPr>
        <w:i w:val="0"/>
        <w:iCs/>
        <w:noProof/>
      </w:rPr>
      <w:fldChar w:fldCharType="end"/>
    </w:r>
    <w:r w:rsidR="00C339EF" w:rsidRPr="00870C4B">
      <w:rPr>
        <w:i w:val="0"/>
        <w:iCs/>
      </w:rPr>
      <w:ptab w:relativeTo="margin" w:alignment="right" w:leader="none"/>
    </w:r>
    <w:r w:rsidRPr="00870C4B">
      <w:rPr>
        <w:i w:val="0"/>
        <w:iCs/>
      </w:rPr>
      <w:t>Budge</w:t>
    </w:r>
    <w:r>
      <w:rPr>
        <w:i w:val="0"/>
        <w:iCs/>
      </w:rPr>
      <w:t>t 2026-27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9817" w14:textId="77777777" w:rsidR="002E7C02" w:rsidRDefault="002E7C02" w:rsidP="00C339EF">
      <w:pPr>
        <w:spacing w:after="0" w:line="240" w:lineRule="auto"/>
      </w:pPr>
      <w:r>
        <w:separator/>
      </w:r>
    </w:p>
  </w:footnote>
  <w:footnote w:type="continuationSeparator" w:id="0">
    <w:p w14:paraId="5B95BD1C" w14:textId="77777777" w:rsidR="002E7C02" w:rsidRDefault="002E7C02" w:rsidP="00C339EF">
      <w:pPr>
        <w:spacing w:after="0" w:line="240" w:lineRule="auto"/>
      </w:pPr>
      <w:r>
        <w:continuationSeparator/>
      </w:r>
    </w:p>
  </w:footnote>
  <w:footnote w:type="continuationNotice" w:id="1">
    <w:p w14:paraId="72712B1E" w14:textId="77777777" w:rsidR="002E7C02" w:rsidRDefault="002E7C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A8D"/>
    <w:multiLevelType w:val="hybridMultilevel"/>
    <w:tmpl w:val="4F3AE898"/>
    <w:lvl w:ilvl="0" w:tplc="D14AC3EC">
      <w:start w:val="1"/>
      <w:numFmt w:val="bullet"/>
      <w:pStyle w:val="B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9789E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CB06B4D"/>
    <w:multiLevelType w:val="hybridMultilevel"/>
    <w:tmpl w:val="76FAB26C"/>
    <w:lvl w:ilvl="0" w:tplc="8BA48D4E">
      <w:start w:val="1"/>
      <w:numFmt w:val="bullet"/>
      <w:pStyle w:val="BBullet2"/>
      <w:lvlText w:val="­"/>
      <w:lvlJc w:val="left"/>
      <w:pPr>
        <w:ind w:left="859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" w15:restartNumberingAfterBreak="0">
    <w:nsid w:val="52E30AC9"/>
    <w:multiLevelType w:val="hybridMultilevel"/>
    <w:tmpl w:val="7C0A1598"/>
    <w:lvl w:ilvl="0" w:tplc="AAB8F8EE">
      <w:start w:val="1"/>
      <w:numFmt w:val="decimal"/>
      <w:pStyle w:val="BNote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628A1"/>
    <w:multiLevelType w:val="multilevel"/>
    <w:tmpl w:val="783630BC"/>
    <w:lvl w:ilvl="0">
      <w:start w:val="1"/>
      <w:numFmt w:val="decimal"/>
      <w:pStyle w:val="Heading1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A9F4A3B"/>
    <w:multiLevelType w:val="multilevel"/>
    <w:tmpl w:val="BA664FA4"/>
    <w:lvl w:ilvl="0">
      <w:start w:val="1"/>
      <w:numFmt w:val="none"/>
      <w:pStyle w:val="Emptycell"/>
      <w:suff w:val="nothing"/>
      <w:lvlText w:val="empty cell"/>
      <w:lvlJc w:val="left"/>
      <w:pPr>
        <w:ind w:left="432" w:hanging="432"/>
      </w:pPr>
      <w:rPr>
        <w:rFonts w:hint="default"/>
        <w:color w:val="FFFFFF" w:themeColor="background1"/>
        <w:sz w:val="12"/>
      </w:rPr>
    </w:lvl>
    <w:lvl w:ilvl="1">
      <w:start w:val="1"/>
      <w:numFmt w:val="none"/>
      <w:suff w:val="nothing"/>
      <w:lvlText w:val="Empty cell"/>
      <w:lvlJc w:val="left"/>
      <w:pPr>
        <w:ind w:left="576" w:hanging="576"/>
      </w:pPr>
      <w:rPr>
        <w:rFonts w:hint="default"/>
        <w:color w:val="FFFFFF" w:themeColor="background1"/>
        <w:sz w:val="1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E0632FF"/>
    <w:multiLevelType w:val="hybridMultilevel"/>
    <w:tmpl w:val="E0943082"/>
    <w:lvl w:ilvl="0" w:tplc="75582C7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344423">
    <w:abstractNumId w:val="0"/>
  </w:num>
  <w:num w:numId="2" w16cid:durableId="1017268779">
    <w:abstractNumId w:val="2"/>
  </w:num>
  <w:num w:numId="3" w16cid:durableId="266424058">
    <w:abstractNumId w:val="3"/>
  </w:num>
  <w:num w:numId="4" w16cid:durableId="7565838">
    <w:abstractNumId w:val="6"/>
  </w:num>
  <w:num w:numId="5" w16cid:durableId="552737808">
    <w:abstractNumId w:val="1"/>
  </w:num>
  <w:num w:numId="6" w16cid:durableId="1593930698">
    <w:abstractNumId w:val="4"/>
  </w:num>
  <w:num w:numId="7" w16cid:durableId="1228152056">
    <w:abstractNumId w:val="5"/>
  </w:num>
  <w:num w:numId="8" w16cid:durableId="425808498">
    <w:abstractNumId w:val="5"/>
    <w:lvlOverride w:ilvl="0">
      <w:lvl w:ilvl="0">
        <w:start w:val="1"/>
        <w:numFmt w:val="none"/>
        <w:pStyle w:val="Emptycell"/>
        <w:suff w:val="nothing"/>
        <w:lvlText w:val="empty cell"/>
        <w:lvlJc w:val="left"/>
        <w:pPr>
          <w:ind w:left="2701" w:hanging="432"/>
        </w:pPr>
        <w:rPr>
          <w:rFonts w:hint="default"/>
          <w:color w:val="FFFFFF" w:themeColor="background1"/>
          <w:sz w:val="12"/>
        </w:rPr>
      </w:lvl>
    </w:lvlOverride>
    <w:lvlOverride w:ilvl="1">
      <w:lvl w:ilvl="1">
        <w:start w:val="1"/>
        <w:numFmt w:val="none"/>
        <w:suff w:val="nothing"/>
        <w:lvlText w:val="empty cell"/>
        <w:lvlJc w:val="left"/>
        <w:pPr>
          <w:ind w:left="576" w:hanging="576"/>
        </w:pPr>
        <w:rPr>
          <w:rFonts w:hint="default"/>
          <w:color w:val="FFFFFF" w:themeColor="background1"/>
          <w:sz w:val="1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 w16cid:durableId="485360960">
    <w:abstractNumId w:val="4"/>
  </w:num>
  <w:num w:numId="10" w16cid:durableId="1858766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1799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402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42"/>
    <w:rsid w:val="00003270"/>
    <w:rsid w:val="000043B4"/>
    <w:rsid w:val="00010FBE"/>
    <w:rsid w:val="00012050"/>
    <w:rsid w:val="00020DF9"/>
    <w:rsid w:val="000313BB"/>
    <w:rsid w:val="00032471"/>
    <w:rsid w:val="00042836"/>
    <w:rsid w:val="00042A03"/>
    <w:rsid w:val="000448EC"/>
    <w:rsid w:val="00046BED"/>
    <w:rsid w:val="00057429"/>
    <w:rsid w:val="000604B9"/>
    <w:rsid w:val="000612E0"/>
    <w:rsid w:val="00061FD2"/>
    <w:rsid w:val="00067AB7"/>
    <w:rsid w:val="00070253"/>
    <w:rsid w:val="00071975"/>
    <w:rsid w:val="000738DD"/>
    <w:rsid w:val="0008794E"/>
    <w:rsid w:val="00093938"/>
    <w:rsid w:val="00094204"/>
    <w:rsid w:val="0009526A"/>
    <w:rsid w:val="00097E0B"/>
    <w:rsid w:val="000A3006"/>
    <w:rsid w:val="000A6F2A"/>
    <w:rsid w:val="000B302B"/>
    <w:rsid w:val="000B441C"/>
    <w:rsid w:val="000B5E98"/>
    <w:rsid w:val="000B6C4B"/>
    <w:rsid w:val="000C1B49"/>
    <w:rsid w:val="000D2646"/>
    <w:rsid w:val="000D2B7A"/>
    <w:rsid w:val="000D57C8"/>
    <w:rsid w:val="000E59F4"/>
    <w:rsid w:val="000E62F4"/>
    <w:rsid w:val="000E7CC0"/>
    <w:rsid w:val="000F03F6"/>
    <w:rsid w:val="000F2111"/>
    <w:rsid w:val="000F3701"/>
    <w:rsid w:val="001055FD"/>
    <w:rsid w:val="00106DA8"/>
    <w:rsid w:val="00116094"/>
    <w:rsid w:val="0012467B"/>
    <w:rsid w:val="00125371"/>
    <w:rsid w:val="00127067"/>
    <w:rsid w:val="00132947"/>
    <w:rsid w:val="00134B63"/>
    <w:rsid w:val="00134E97"/>
    <w:rsid w:val="00142C1C"/>
    <w:rsid w:val="00146987"/>
    <w:rsid w:val="001469EF"/>
    <w:rsid w:val="001507ED"/>
    <w:rsid w:val="00152255"/>
    <w:rsid w:val="001616DF"/>
    <w:rsid w:val="00165729"/>
    <w:rsid w:val="00165EB1"/>
    <w:rsid w:val="00170CEE"/>
    <w:rsid w:val="001724D4"/>
    <w:rsid w:val="00175E4C"/>
    <w:rsid w:val="001769C4"/>
    <w:rsid w:val="0017712F"/>
    <w:rsid w:val="00191686"/>
    <w:rsid w:val="00192870"/>
    <w:rsid w:val="001B1F9B"/>
    <w:rsid w:val="001B3B46"/>
    <w:rsid w:val="001B4135"/>
    <w:rsid w:val="001B45B0"/>
    <w:rsid w:val="001B46DA"/>
    <w:rsid w:val="001C0BB2"/>
    <w:rsid w:val="001C3B0C"/>
    <w:rsid w:val="001D0C38"/>
    <w:rsid w:val="001D0E27"/>
    <w:rsid w:val="001D3B93"/>
    <w:rsid w:val="001D55FC"/>
    <w:rsid w:val="001E4A87"/>
    <w:rsid w:val="001F06F5"/>
    <w:rsid w:val="001F140F"/>
    <w:rsid w:val="001F6E4B"/>
    <w:rsid w:val="001F7E3A"/>
    <w:rsid w:val="0020534C"/>
    <w:rsid w:val="00206479"/>
    <w:rsid w:val="002119BC"/>
    <w:rsid w:val="00213FF7"/>
    <w:rsid w:val="00222893"/>
    <w:rsid w:val="002230DD"/>
    <w:rsid w:val="00224D87"/>
    <w:rsid w:val="00230C31"/>
    <w:rsid w:val="00230C44"/>
    <w:rsid w:val="0023367C"/>
    <w:rsid w:val="00240D7D"/>
    <w:rsid w:val="00242971"/>
    <w:rsid w:val="002531AC"/>
    <w:rsid w:val="00270518"/>
    <w:rsid w:val="00283B53"/>
    <w:rsid w:val="00287ACA"/>
    <w:rsid w:val="002924AD"/>
    <w:rsid w:val="002939DB"/>
    <w:rsid w:val="00297178"/>
    <w:rsid w:val="002A2980"/>
    <w:rsid w:val="002A6477"/>
    <w:rsid w:val="002A7FBA"/>
    <w:rsid w:val="002B0005"/>
    <w:rsid w:val="002B1E86"/>
    <w:rsid w:val="002B5D51"/>
    <w:rsid w:val="002C4C36"/>
    <w:rsid w:val="002C66B4"/>
    <w:rsid w:val="002C6C49"/>
    <w:rsid w:val="002D1A3F"/>
    <w:rsid w:val="002D1CB4"/>
    <w:rsid w:val="002D4372"/>
    <w:rsid w:val="002D5F60"/>
    <w:rsid w:val="002D79A0"/>
    <w:rsid w:val="002E0E9E"/>
    <w:rsid w:val="002E7C02"/>
    <w:rsid w:val="002F259F"/>
    <w:rsid w:val="002F4CAD"/>
    <w:rsid w:val="002F4CB1"/>
    <w:rsid w:val="002F7BF0"/>
    <w:rsid w:val="00302A29"/>
    <w:rsid w:val="00302DC1"/>
    <w:rsid w:val="00306708"/>
    <w:rsid w:val="00306CC9"/>
    <w:rsid w:val="00307171"/>
    <w:rsid w:val="003124D0"/>
    <w:rsid w:val="00313F5C"/>
    <w:rsid w:val="003172EA"/>
    <w:rsid w:val="003201A4"/>
    <w:rsid w:val="00327049"/>
    <w:rsid w:val="00332F8B"/>
    <w:rsid w:val="00333A51"/>
    <w:rsid w:val="003345D9"/>
    <w:rsid w:val="00336DE8"/>
    <w:rsid w:val="0034202B"/>
    <w:rsid w:val="00351598"/>
    <w:rsid w:val="00355D6E"/>
    <w:rsid w:val="00362649"/>
    <w:rsid w:val="003632DC"/>
    <w:rsid w:val="003653BC"/>
    <w:rsid w:val="0037629A"/>
    <w:rsid w:val="00381ACA"/>
    <w:rsid w:val="00382919"/>
    <w:rsid w:val="00387F97"/>
    <w:rsid w:val="0039183E"/>
    <w:rsid w:val="0039734A"/>
    <w:rsid w:val="003A5224"/>
    <w:rsid w:val="003B6083"/>
    <w:rsid w:val="003B6A1A"/>
    <w:rsid w:val="003C0635"/>
    <w:rsid w:val="003C06BC"/>
    <w:rsid w:val="003C3475"/>
    <w:rsid w:val="003C5949"/>
    <w:rsid w:val="003D3C31"/>
    <w:rsid w:val="003E4557"/>
    <w:rsid w:val="003F2D20"/>
    <w:rsid w:val="003F708A"/>
    <w:rsid w:val="004034D7"/>
    <w:rsid w:val="004053A0"/>
    <w:rsid w:val="004103CB"/>
    <w:rsid w:val="00422A9D"/>
    <w:rsid w:val="00426449"/>
    <w:rsid w:val="00427C88"/>
    <w:rsid w:val="00427CD3"/>
    <w:rsid w:val="004310A3"/>
    <w:rsid w:val="004324EE"/>
    <w:rsid w:val="00433F9A"/>
    <w:rsid w:val="0043496E"/>
    <w:rsid w:val="004366A6"/>
    <w:rsid w:val="00436E07"/>
    <w:rsid w:val="00436F85"/>
    <w:rsid w:val="004464A8"/>
    <w:rsid w:val="004509EF"/>
    <w:rsid w:val="00457440"/>
    <w:rsid w:val="004635D4"/>
    <w:rsid w:val="004640C0"/>
    <w:rsid w:val="004729DB"/>
    <w:rsid w:val="0047416A"/>
    <w:rsid w:val="004763BD"/>
    <w:rsid w:val="00477DBA"/>
    <w:rsid w:val="00481ADA"/>
    <w:rsid w:val="00481BF7"/>
    <w:rsid w:val="00483CB8"/>
    <w:rsid w:val="004B2085"/>
    <w:rsid w:val="004B3000"/>
    <w:rsid w:val="004B3180"/>
    <w:rsid w:val="004B66D0"/>
    <w:rsid w:val="004C3DE3"/>
    <w:rsid w:val="004C43B8"/>
    <w:rsid w:val="004D0F4D"/>
    <w:rsid w:val="004D3197"/>
    <w:rsid w:val="004D4761"/>
    <w:rsid w:val="004E24DF"/>
    <w:rsid w:val="004E32CF"/>
    <w:rsid w:val="004E671E"/>
    <w:rsid w:val="004F10A6"/>
    <w:rsid w:val="004F3B95"/>
    <w:rsid w:val="004F4A13"/>
    <w:rsid w:val="004F4FEC"/>
    <w:rsid w:val="004F67ED"/>
    <w:rsid w:val="00501671"/>
    <w:rsid w:val="00501E19"/>
    <w:rsid w:val="005048FE"/>
    <w:rsid w:val="00506E29"/>
    <w:rsid w:val="00510711"/>
    <w:rsid w:val="00510940"/>
    <w:rsid w:val="00510954"/>
    <w:rsid w:val="005160BC"/>
    <w:rsid w:val="00517349"/>
    <w:rsid w:val="0052255A"/>
    <w:rsid w:val="00530E33"/>
    <w:rsid w:val="0053211A"/>
    <w:rsid w:val="00532CC5"/>
    <w:rsid w:val="00534CE0"/>
    <w:rsid w:val="005367AB"/>
    <w:rsid w:val="00537E0A"/>
    <w:rsid w:val="00545D6E"/>
    <w:rsid w:val="00546743"/>
    <w:rsid w:val="0055003D"/>
    <w:rsid w:val="00550756"/>
    <w:rsid w:val="00551F10"/>
    <w:rsid w:val="0055504D"/>
    <w:rsid w:val="005613FC"/>
    <w:rsid w:val="0057211C"/>
    <w:rsid w:val="00572499"/>
    <w:rsid w:val="00572F70"/>
    <w:rsid w:val="00573169"/>
    <w:rsid w:val="00576A9C"/>
    <w:rsid w:val="00577E96"/>
    <w:rsid w:val="005833C8"/>
    <w:rsid w:val="0058360A"/>
    <w:rsid w:val="00587386"/>
    <w:rsid w:val="00587AE2"/>
    <w:rsid w:val="00587F6A"/>
    <w:rsid w:val="00590049"/>
    <w:rsid w:val="00591482"/>
    <w:rsid w:val="00591790"/>
    <w:rsid w:val="00592E98"/>
    <w:rsid w:val="005952C9"/>
    <w:rsid w:val="005A4650"/>
    <w:rsid w:val="005A4AE5"/>
    <w:rsid w:val="005B7C90"/>
    <w:rsid w:val="005C04AA"/>
    <w:rsid w:val="005C0BF4"/>
    <w:rsid w:val="005D3C14"/>
    <w:rsid w:val="005D3D44"/>
    <w:rsid w:val="005E2DB7"/>
    <w:rsid w:val="005F766D"/>
    <w:rsid w:val="00600BB3"/>
    <w:rsid w:val="006070F6"/>
    <w:rsid w:val="006108EE"/>
    <w:rsid w:val="00615987"/>
    <w:rsid w:val="006218AC"/>
    <w:rsid w:val="006266BD"/>
    <w:rsid w:val="00626EC4"/>
    <w:rsid w:val="00632324"/>
    <w:rsid w:val="0063450C"/>
    <w:rsid w:val="006413E3"/>
    <w:rsid w:val="00651BB0"/>
    <w:rsid w:val="006631B1"/>
    <w:rsid w:val="006652A6"/>
    <w:rsid w:val="00665CE9"/>
    <w:rsid w:val="006672F9"/>
    <w:rsid w:val="006758D1"/>
    <w:rsid w:val="00675E88"/>
    <w:rsid w:val="006808E9"/>
    <w:rsid w:val="0069156B"/>
    <w:rsid w:val="006925B5"/>
    <w:rsid w:val="00693031"/>
    <w:rsid w:val="00693AEE"/>
    <w:rsid w:val="00693B79"/>
    <w:rsid w:val="00694123"/>
    <w:rsid w:val="00697422"/>
    <w:rsid w:val="00697760"/>
    <w:rsid w:val="006A07A6"/>
    <w:rsid w:val="006A421A"/>
    <w:rsid w:val="006A4447"/>
    <w:rsid w:val="006A6F89"/>
    <w:rsid w:val="006C0010"/>
    <w:rsid w:val="006D1594"/>
    <w:rsid w:val="006E091D"/>
    <w:rsid w:val="006E1EC0"/>
    <w:rsid w:val="006E36E6"/>
    <w:rsid w:val="006F7A7B"/>
    <w:rsid w:val="0070777F"/>
    <w:rsid w:val="00714ACA"/>
    <w:rsid w:val="00726877"/>
    <w:rsid w:val="007338D0"/>
    <w:rsid w:val="00735F89"/>
    <w:rsid w:val="00740180"/>
    <w:rsid w:val="00741D99"/>
    <w:rsid w:val="00745FB8"/>
    <w:rsid w:val="00746CAF"/>
    <w:rsid w:val="00751E6C"/>
    <w:rsid w:val="00755CC6"/>
    <w:rsid w:val="00756642"/>
    <w:rsid w:val="0076413F"/>
    <w:rsid w:val="007670FB"/>
    <w:rsid w:val="00771B6D"/>
    <w:rsid w:val="00772B67"/>
    <w:rsid w:val="00775058"/>
    <w:rsid w:val="0078261E"/>
    <w:rsid w:val="00786C8D"/>
    <w:rsid w:val="00790DE5"/>
    <w:rsid w:val="00793E0F"/>
    <w:rsid w:val="007970DB"/>
    <w:rsid w:val="007A1D45"/>
    <w:rsid w:val="007A282D"/>
    <w:rsid w:val="007A35FE"/>
    <w:rsid w:val="007B1F4F"/>
    <w:rsid w:val="007B2629"/>
    <w:rsid w:val="007C3325"/>
    <w:rsid w:val="007C79A0"/>
    <w:rsid w:val="007D0885"/>
    <w:rsid w:val="007D3C6F"/>
    <w:rsid w:val="007D561D"/>
    <w:rsid w:val="007D7E6A"/>
    <w:rsid w:val="007E0CB1"/>
    <w:rsid w:val="007F65EF"/>
    <w:rsid w:val="008007B5"/>
    <w:rsid w:val="00801029"/>
    <w:rsid w:val="00803D98"/>
    <w:rsid w:val="00815018"/>
    <w:rsid w:val="008221A8"/>
    <w:rsid w:val="00823BA5"/>
    <w:rsid w:val="00824A45"/>
    <w:rsid w:val="00835577"/>
    <w:rsid w:val="00835DA6"/>
    <w:rsid w:val="00840C71"/>
    <w:rsid w:val="00845D70"/>
    <w:rsid w:val="00850979"/>
    <w:rsid w:val="008547AA"/>
    <w:rsid w:val="00862DD2"/>
    <w:rsid w:val="008704AD"/>
    <w:rsid w:val="00870C4B"/>
    <w:rsid w:val="00872559"/>
    <w:rsid w:val="00873141"/>
    <w:rsid w:val="00874C7C"/>
    <w:rsid w:val="00875782"/>
    <w:rsid w:val="008771D1"/>
    <w:rsid w:val="00880318"/>
    <w:rsid w:val="0088094E"/>
    <w:rsid w:val="0088446C"/>
    <w:rsid w:val="00885CBB"/>
    <w:rsid w:val="008979D0"/>
    <w:rsid w:val="00897A81"/>
    <w:rsid w:val="00897BBE"/>
    <w:rsid w:val="008A316D"/>
    <w:rsid w:val="008B0068"/>
    <w:rsid w:val="008B112C"/>
    <w:rsid w:val="008B1B59"/>
    <w:rsid w:val="008B47AE"/>
    <w:rsid w:val="008C68BA"/>
    <w:rsid w:val="008C777E"/>
    <w:rsid w:val="008D3ACA"/>
    <w:rsid w:val="008D5F83"/>
    <w:rsid w:val="008D68F3"/>
    <w:rsid w:val="008D6FF5"/>
    <w:rsid w:val="008E19EE"/>
    <w:rsid w:val="008E605B"/>
    <w:rsid w:val="008E77B9"/>
    <w:rsid w:val="008F3D28"/>
    <w:rsid w:val="008F63A2"/>
    <w:rsid w:val="00906EB5"/>
    <w:rsid w:val="00907A70"/>
    <w:rsid w:val="0091279D"/>
    <w:rsid w:val="00913C0A"/>
    <w:rsid w:val="00914D7E"/>
    <w:rsid w:val="00914F05"/>
    <w:rsid w:val="00922694"/>
    <w:rsid w:val="0092520D"/>
    <w:rsid w:val="00927026"/>
    <w:rsid w:val="00935771"/>
    <w:rsid w:val="009370CC"/>
    <w:rsid w:val="00956F44"/>
    <w:rsid w:val="009605A2"/>
    <w:rsid w:val="00962E84"/>
    <w:rsid w:val="00963C2D"/>
    <w:rsid w:val="0097233E"/>
    <w:rsid w:val="00975F8D"/>
    <w:rsid w:val="00982244"/>
    <w:rsid w:val="009828E8"/>
    <w:rsid w:val="00983CB8"/>
    <w:rsid w:val="009A04DB"/>
    <w:rsid w:val="009A064C"/>
    <w:rsid w:val="009A0D4F"/>
    <w:rsid w:val="009A23AE"/>
    <w:rsid w:val="009A60D5"/>
    <w:rsid w:val="009B0B64"/>
    <w:rsid w:val="009B6354"/>
    <w:rsid w:val="009C1159"/>
    <w:rsid w:val="009D0BC5"/>
    <w:rsid w:val="009D70FB"/>
    <w:rsid w:val="009E0756"/>
    <w:rsid w:val="009E596C"/>
    <w:rsid w:val="009E76D1"/>
    <w:rsid w:val="009F0E65"/>
    <w:rsid w:val="009F2225"/>
    <w:rsid w:val="009F32B0"/>
    <w:rsid w:val="009F421B"/>
    <w:rsid w:val="00A021F7"/>
    <w:rsid w:val="00A028F1"/>
    <w:rsid w:val="00A03C83"/>
    <w:rsid w:val="00A05BE5"/>
    <w:rsid w:val="00A15F03"/>
    <w:rsid w:val="00A17189"/>
    <w:rsid w:val="00A17C03"/>
    <w:rsid w:val="00A31B43"/>
    <w:rsid w:val="00A3648C"/>
    <w:rsid w:val="00A416E0"/>
    <w:rsid w:val="00A4698B"/>
    <w:rsid w:val="00A5783A"/>
    <w:rsid w:val="00A61229"/>
    <w:rsid w:val="00A623F2"/>
    <w:rsid w:val="00A65660"/>
    <w:rsid w:val="00A65840"/>
    <w:rsid w:val="00A7072B"/>
    <w:rsid w:val="00A801FD"/>
    <w:rsid w:val="00A91A3D"/>
    <w:rsid w:val="00A945F4"/>
    <w:rsid w:val="00A95B07"/>
    <w:rsid w:val="00AA41B1"/>
    <w:rsid w:val="00AB2182"/>
    <w:rsid w:val="00AB2435"/>
    <w:rsid w:val="00AB70B9"/>
    <w:rsid w:val="00AC0847"/>
    <w:rsid w:val="00AC3B33"/>
    <w:rsid w:val="00AD0FC0"/>
    <w:rsid w:val="00AD1E53"/>
    <w:rsid w:val="00AD5BEB"/>
    <w:rsid w:val="00AE1E81"/>
    <w:rsid w:val="00AE4F22"/>
    <w:rsid w:val="00AE55CE"/>
    <w:rsid w:val="00AE745A"/>
    <w:rsid w:val="00AF1F20"/>
    <w:rsid w:val="00AF4AA8"/>
    <w:rsid w:val="00B014A7"/>
    <w:rsid w:val="00B02510"/>
    <w:rsid w:val="00B02807"/>
    <w:rsid w:val="00B04C69"/>
    <w:rsid w:val="00B11746"/>
    <w:rsid w:val="00B14F75"/>
    <w:rsid w:val="00B208A8"/>
    <w:rsid w:val="00B23F5E"/>
    <w:rsid w:val="00B2676E"/>
    <w:rsid w:val="00B337D0"/>
    <w:rsid w:val="00B34DC1"/>
    <w:rsid w:val="00B407EE"/>
    <w:rsid w:val="00B42AB6"/>
    <w:rsid w:val="00B4369A"/>
    <w:rsid w:val="00B43C91"/>
    <w:rsid w:val="00B44EB3"/>
    <w:rsid w:val="00B454B0"/>
    <w:rsid w:val="00B5623B"/>
    <w:rsid w:val="00B603CE"/>
    <w:rsid w:val="00B6480A"/>
    <w:rsid w:val="00B66136"/>
    <w:rsid w:val="00B7126F"/>
    <w:rsid w:val="00B82549"/>
    <w:rsid w:val="00B91F86"/>
    <w:rsid w:val="00BA1589"/>
    <w:rsid w:val="00BA4992"/>
    <w:rsid w:val="00BB03E0"/>
    <w:rsid w:val="00BB0A03"/>
    <w:rsid w:val="00BB5ECB"/>
    <w:rsid w:val="00BB5ECF"/>
    <w:rsid w:val="00BC2EB9"/>
    <w:rsid w:val="00BC53DD"/>
    <w:rsid w:val="00BC7493"/>
    <w:rsid w:val="00BD298F"/>
    <w:rsid w:val="00BD2CA3"/>
    <w:rsid w:val="00BE5068"/>
    <w:rsid w:val="00BE68D4"/>
    <w:rsid w:val="00BF0368"/>
    <w:rsid w:val="00BF785D"/>
    <w:rsid w:val="00BF7A17"/>
    <w:rsid w:val="00C0136E"/>
    <w:rsid w:val="00C01A4D"/>
    <w:rsid w:val="00C0233D"/>
    <w:rsid w:val="00C05A85"/>
    <w:rsid w:val="00C0647E"/>
    <w:rsid w:val="00C064A7"/>
    <w:rsid w:val="00C1506E"/>
    <w:rsid w:val="00C15B7D"/>
    <w:rsid w:val="00C16C1A"/>
    <w:rsid w:val="00C240D0"/>
    <w:rsid w:val="00C339EF"/>
    <w:rsid w:val="00C360A7"/>
    <w:rsid w:val="00C37549"/>
    <w:rsid w:val="00C415CC"/>
    <w:rsid w:val="00C4241B"/>
    <w:rsid w:val="00C4395E"/>
    <w:rsid w:val="00C51E0B"/>
    <w:rsid w:val="00C51FE7"/>
    <w:rsid w:val="00C5435B"/>
    <w:rsid w:val="00C60999"/>
    <w:rsid w:val="00C63126"/>
    <w:rsid w:val="00C672F7"/>
    <w:rsid w:val="00C71279"/>
    <w:rsid w:val="00C81A8B"/>
    <w:rsid w:val="00C82051"/>
    <w:rsid w:val="00C8209F"/>
    <w:rsid w:val="00C83A57"/>
    <w:rsid w:val="00C8483E"/>
    <w:rsid w:val="00C853A5"/>
    <w:rsid w:val="00C910E7"/>
    <w:rsid w:val="00C93151"/>
    <w:rsid w:val="00C96014"/>
    <w:rsid w:val="00C975A9"/>
    <w:rsid w:val="00C97CB6"/>
    <w:rsid w:val="00C97EB6"/>
    <w:rsid w:val="00CA373A"/>
    <w:rsid w:val="00CA5E7C"/>
    <w:rsid w:val="00CB1AB1"/>
    <w:rsid w:val="00CB1B64"/>
    <w:rsid w:val="00CB3005"/>
    <w:rsid w:val="00CB4C52"/>
    <w:rsid w:val="00CB5232"/>
    <w:rsid w:val="00CC2480"/>
    <w:rsid w:val="00CC4B80"/>
    <w:rsid w:val="00CC6DFF"/>
    <w:rsid w:val="00CD0BF2"/>
    <w:rsid w:val="00CE7A3D"/>
    <w:rsid w:val="00CF34B2"/>
    <w:rsid w:val="00CF3780"/>
    <w:rsid w:val="00CF3F31"/>
    <w:rsid w:val="00CF4955"/>
    <w:rsid w:val="00D01DA5"/>
    <w:rsid w:val="00D03781"/>
    <w:rsid w:val="00D04F58"/>
    <w:rsid w:val="00D12102"/>
    <w:rsid w:val="00D13396"/>
    <w:rsid w:val="00D1699D"/>
    <w:rsid w:val="00D23060"/>
    <w:rsid w:val="00D23B71"/>
    <w:rsid w:val="00D31914"/>
    <w:rsid w:val="00D415E3"/>
    <w:rsid w:val="00D417A5"/>
    <w:rsid w:val="00D45392"/>
    <w:rsid w:val="00D45525"/>
    <w:rsid w:val="00D45658"/>
    <w:rsid w:val="00D46568"/>
    <w:rsid w:val="00D5136D"/>
    <w:rsid w:val="00D542EA"/>
    <w:rsid w:val="00D545C5"/>
    <w:rsid w:val="00D56ABD"/>
    <w:rsid w:val="00D6463E"/>
    <w:rsid w:val="00D675EB"/>
    <w:rsid w:val="00D72245"/>
    <w:rsid w:val="00D73AC7"/>
    <w:rsid w:val="00D8352C"/>
    <w:rsid w:val="00D84477"/>
    <w:rsid w:val="00D8483C"/>
    <w:rsid w:val="00D84FD6"/>
    <w:rsid w:val="00D954AA"/>
    <w:rsid w:val="00D95846"/>
    <w:rsid w:val="00DA0FBE"/>
    <w:rsid w:val="00DA6B8A"/>
    <w:rsid w:val="00DB2805"/>
    <w:rsid w:val="00DB4A91"/>
    <w:rsid w:val="00DB7FCE"/>
    <w:rsid w:val="00DC43A9"/>
    <w:rsid w:val="00DC6E69"/>
    <w:rsid w:val="00DD0C68"/>
    <w:rsid w:val="00DE036F"/>
    <w:rsid w:val="00DE2759"/>
    <w:rsid w:val="00DE3380"/>
    <w:rsid w:val="00DE4E3E"/>
    <w:rsid w:val="00DE7544"/>
    <w:rsid w:val="00DF15BF"/>
    <w:rsid w:val="00DF19F6"/>
    <w:rsid w:val="00DF7816"/>
    <w:rsid w:val="00E02708"/>
    <w:rsid w:val="00E0330D"/>
    <w:rsid w:val="00E03F80"/>
    <w:rsid w:val="00E04E77"/>
    <w:rsid w:val="00E25CCE"/>
    <w:rsid w:val="00E277BA"/>
    <w:rsid w:val="00E42E6E"/>
    <w:rsid w:val="00E44AAD"/>
    <w:rsid w:val="00E45AE8"/>
    <w:rsid w:val="00E51133"/>
    <w:rsid w:val="00E533C8"/>
    <w:rsid w:val="00E53996"/>
    <w:rsid w:val="00E539EB"/>
    <w:rsid w:val="00E53F20"/>
    <w:rsid w:val="00E54177"/>
    <w:rsid w:val="00E549F0"/>
    <w:rsid w:val="00E576F5"/>
    <w:rsid w:val="00E62F0E"/>
    <w:rsid w:val="00E70E92"/>
    <w:rsid w:val="00E82849"/>
    <w:rsid w:val="00E83116"/>
    <w:rsid w:val="00E83BFC"/>
    <w:rsid w:val="00E84C08"/>
    <w:rsid w:val="00E8509A"/>
    <w:rsid w:val="00E8568E"/>
    <w:rsid w:val="00E86193"/>
    <w:rsid w:val="00E8778C"/>
    <w:rsid w:val="00EA2705"/>
    <w:rsid w:val="00EA50C3"/>
    <w:rsid w:val="00EA660D"/>
    <w:rsid w:val="00EB0753"/>
    <w:rsid w:val="00EB76CB"/>
    <w:rsid w:val="00EB78A8"/>
    <w:rsid w:val="00EC2EDE"/>
    <w:rsid w:val="00EC4F5A"/>
    <w:rsid w:val="00EC74DB"/>
    <w:rsid w:val="00ED4097"/>
    <w:rsid w:val="00ED5EC6"/>
    <w:rsid w:val="00ED74B3"/>
    <w:rsid w:val="00EE206E"/>
    <w:rsid w:val="00EE3CF6"/>
    <w:rsid w:val="00EE66D5"/>
    <w:rsid w:val="00EF3F91"/>
    <w:rsid w:val="00EF59C5"/>
    <w:rsid w:val="00EF7172"/>
    <w:rsid w:val="00F04A81"/>
    <w:rsid w:val="00F0566D"/>
    <w:rsid w:val="00F06D01"/>
    <w:rsid w:val="00F071E8"/>
    <w:rsid w:val="00F12E8E"/>
    <w:rsid w:val="00F3008A"/>
    <w:rsid w:val="00F32883"/>
    <w:rsid w:val="00F32FDE"/>
    <w:rsid w:val="00F3417F"/>
    <w:rsid w:val="00F35112"/>
    <w:rsid w:val="00F41DB7"/>
    <w:rsid w:val="00F4522F"/>
    <w:rsid w:val="00F54EBE"/>
    <w:rsid w:val="00F559A2"/>
    <w:rsid w:val="00F57C6C"/>
    <w:rsid w:val="00F66810"/>
    <w:rsid w:val="00F73AA4"/>
    <w:rsid w:val="00F926FF"/>
    <w:rsid w:val="00F92ADB"/>
    <w:rsid w:val="00F949F1"/>
    <w:rsid w:val="00F97A1D"/>
    <w:rsid w:val="00FA0227"/>
    <w:rsid w:val="00FA743F"/>
    <w:rsid w:val="00FA7516"/>
    <w:rsid w:val="00FB3BD3"/>
    <w:rsid w:val="00FB6DC6"/>
    <w:rsid w:val="00FB7AC8"/>
    <w:rsid w:val="00FD2B06"/>
    <w:rsid w:val="00FD44B0"/>
    <w:rsid w:val="00FF1561"/>
    <w:rsid w:val="00FF4001"/>
    <w:rsid w:val="00FF4F77"/>
    <w:rsid w:val="00FF60CD"/>
    <w:rsid w:val="00FF7DD7"/>
    <w:rsid w:val="03E370F3"/>
    <w:rsid w:val="0E274C5E"/>
    <w:rsid w:val="1C909762"/>
    <w:rsid w:val="23A2E7F6"/>
    <w:rsid w:val="364876EE"/>
    <w:rsid w:val="42873A27"/>
    <w:rsid w:val="4FB01EA0"/>
    <w:rsid w:val="5371E3DE"/>
    <w:rsid w:val="70E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4F7C9"/>
  <w15:chartTrackingRefBased/>
  <w15:docId w15:val="{6DA1C0F5-6DBC-4990-91CF-8CF111DA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ADA"/>
  </w:style>
  <w:style w:type="paragraph" w:styleId="Heading1">
    <w:name w:val="heading 1"/>
    <w:basedOn w:val="Normal"/>
    <w:next w:val="Normal"/>
    <w:link w:val="Heading1Char"/>
    <w:uiPriority w:val="9"/>
    <w:qFormat/>
    <w:rsid w:val="00AE55CE"/>
    <w:pPr>
      <w:keepNext/>
      <w:keepLines/>
      <w:numPr>
        <w:numId w:val="9"/>
      </w:numPr>
      <w:spacing w:after="240" w:line="240" w:lineRule="auto"/>
      <w:outlineLvl w:val="0"/>
    </w:pPr>
    <w:rPr>
      <w:rFonts w:ascii="Calibri" w:eastAsiaTheme="majorEastAsia" w:hAnsi="Calibri" w:cstheme="majorBidi"/>
      <w:b/>
      <w:caps/>
      <w:kern w:val="2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F83"/>
    <w:pPr>
      <w:keepNext/>
      <w:keepLines/>
      <w:numPr>
        <w:ilvl w:val="1"/>
        <w:numId w:val="9"/>
      </w:numPr>
      <w:spacing w:before="480" w:after="240" w:line="240" w:lineRule="auto"/>
      <w:ind w:left="578" w:hanging="578"/>
      <w:outlineLvl w:val="1"/>
    </w:pPr>
    <w:rPr>
      <w:rFonts w:ascii="Calibri" w:eastAsiaTheme="majorEastAsia" w:hAnsi="Calibri" w:cstheme="majorBidi"/>
      <w:b/>
      <w:caps/>
      <w:color w:val="000000" w:themeColor="tex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771"/>
    <w:pPr>
      <w:keepNext/>
      <w:keepLines/>
      <w:spacing w:before="360" w:after="200" w:line="240" w:lineRule="auto"/>
      <w:outlineLvl w:val="2"/>
    </w:pPr>
    <w:rPr>
      <w:rFonts w:ascii="Calibri" w:eastAsiaTheme="majorEastAsia" w:hAnsi="Calibri" w:cstheme="majorBidi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559"/>
    <w:pPr>
      <w:keepNext/>
      <w:keepLines/>
      <w:spacing w:before="240" w:after="120" w:line="240" w:lineRule="auto"/>
      <w:outlineLvl w:val="3"/>
    </w:pPr>
    <w:rPr>
      <w:rFonts w:ascii="Calibri" w:eastAsiaTheme="majorEastAsia" w:hAnsi="Calibri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72559"/>
    <w:pPr>
      <w:keepNext/>
      <w:keepLines/>
      <w:spacing w:before="40" w:after="0"/>
      <w:outlineLvl w:val="4"/>
    </w:pPr>
    <w:rPr>
      <w:rFonts w:eastAsiaTheme="majorEastAsia" w:cstheme="majorBidi"/>
      <w:b/>
      <w:i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7B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7B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7B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7B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text">
    <w:name w:val="B_body_text"/>
    <w:basedOn w:val="Normal"/>
    <w:link w:val="BbodytextChar"/>
    <w:qFormat/>
    <w:rsid w:val="001B45B0"/>
    <w:pPr>
      <w:spacing w:before="120" w:after="120" w:line="240" w:lineRule="auto"/>
    </w:pPr>
    <w:rPr>
      <w:sz w:val="24"/>
    </w:rPr>
  </w:style>
  <w:style w:type="paragraph" w:customStyle="1" w:styleId="BBullet1">
    <w:name w:val="B_Bullet_1"/>
    <w:basedOn w:val="Bbodytext"/>
    <w:link w:val="BBullet1Char"/>
    <w:qFormat/>
    <w:rsid w:val="00E53996"/>
    <w:pPr>
      <w:numPr>
        <w:numId w:val="1"/>
      </w:numPr>
      <w:tabs>
        <w:tab w:val="left" w:pos="357"/>
      </w:tabs>
      <w:spacing w:before="0"/>
      <w:ind w:left="567" w:hanging="567"/>
    </w:pPr>
  </w:style>
  <w:style w:type="character" w:customStyle="1" w:styleId="BbodytextChar">
    <w:name w:val="B_body_text Char"/>
    <w:basedOn w:val="DefaultParagraphFont"/>
    <w:link w:val="Bbodytext"/>
    <w:rsid w:val="001B45B0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33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Bullet1Char">
    <w:name w:val="B_Bullet_1 Char"/>
    <w:basedOn w:val="BbodytextChar"/>
    <w:link w:val="BBullet1"/>
    <w:rsid w:val="00E53996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339EF"/>
  </w:style>
  <w:style w:type="paragraph" w:styleId="Footer">
    <w:name w:val="footer"/>
    <w:basedOn w:val="Normal"/>
    <w:link w:val="FooterChar"/>
    <w:uiPriority w:val="99"/>
    <w:unhideWhenUsed/>
    <w:rsid w:val="00C33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9EF"/>
  </w:style>
  <w:style w:type="paragraph" w:styleId="BalloonText">
    <w:name w:val="Balloon Text"/>
    <w:basedOn w:val="Normal"/>
    <w:link w:val="BalloonTextChar"/>
    <w:uiPriority w:val="99"/>
    <w:semiHidden/>
    <w:unhideWhenUsed/>
    <w:rsid w:val="0013294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BFooter">
    <w:name w:val="B_Footer"/>
    <w:basedOn w:val="Footer"/>
    <w:link w:val="BFooterChar"/>
    <w:qFormat/>
    <w:rsid w:val="00206479"/>
    <w:pPr>
      <w:pBdr>
        <w:top w:val="single" w:sz="4" w:space="1" w:color="auto"/>
      </w:pBdr>
      <w:ind w:left="-284" w:right="-329"/>
    </w:pPr>
    <w:rPr>
      <w:i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94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C52"/>
    <w:rPr>
      <w:rFonts w:ascii="Calibri" w:eastAsiaTheme="majorEastAsia" w:hAnsi="Calibri" w:cstheme="majorBidi"/>
      <w:b/>
      <w:caps/>
      <w:kern w:val="28"/>
      <w:sz w:val="36"/>
      <w:szCs w:val="32"/>
    </w:rPr>
  </w:style>
  <w:style w:type="character" w:customStyle="1" w:styleId="BFooterChar">
    <w:name w:val="B_Footer Char"/>
    <w:basedOn w:val="FooterChar"/>
    <w:link w:val="BFooter"/>
    <w:rsid w:val="00206479"/>
    <w:rPr>
      <w:i/>
      <w:sz w:val="20"/>
    </w:rPr>
  </w:style>
  <w:style w:type="paragraph" w:customStyle="1" w:styleId="BBullet2">
    <w:name w:val="B_Bullet_2"/>
    <w:basedOn w:val="BBullet1"/>
    <w:link w:val="BBullet2Char"/>
    <w:qFormat/>
    <w:rsid w:val="00E53996"/>
    <w:pPr>
      <w:numPr>
        <w:numId w:val="2"/>
      </w:numPr>
      <w:ind w:left="1134" w:hanging="567"/>
    </w:pPr>
  </w:style>
  <w:style w:type="character" w:customStyle="1" w:styleId="BBullet2Char">
    <w:name w:val="B_Bullet_2 Char"/>
    <w:basedOn w:val="BBullet1Char"/>
    <w:link w:val="BBullet2"/>
    <w:rsid w:val="00E53996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5F83"/>
    <w:rPr>
      <w:rFonts w:ascii="Calibri" w:eastAsiaTheme="majorEastAsia" w:hAnsi="Calibri" w:cstheme="majorBidi"/>
      <w:b/>
      <w:caps/>
      <w:color w:val="000000" w:themeColor="tex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771"/>
    <w:rPr>
      <w:rFonts w:ascii="Calibri" w:eastAsiaTheme="majorEastAsia" w:hAnsi="Calibri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72559"/>
    <w:rPr>
      <w:rFonts w:ascii="Calibri" w:eastAsiaTheme="majorEastAsia" w:hAnsi="Calibri" w:cstheme="majorBidi"/>
      <w:b/>
      <w:iCs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1B45B0"/>
    <w:pPr>
      <w:keepNext/>
      <w:spacing w:before="240" w:after="200" w:line="240" w:lineRule="auto"/>
    </w:pPr>
    <w:rPr>
      <w:b/>
      <w:iCs/>
      <w:szCs w:val="18"/>
    </w:rPr>
  </w:style>
  <w:style w:type="paragraph" w:customStyle="1" w:styleId="BTableHeadingRowRightAligned">
    <w:name w:val="B_Table Heading Row Right Aligned"/>
    <w:basedOn w:val="Normal"/>
    <w:qFormat/>
    <w:rsid w:val="006925B5"/>
    <w:pPr>
      <w:spacing w:after="0" w:line="240" w:lineRule="auto"/>
      <w:ind w:left="227" w:hanging="227"/>
      <w:jc w:val="right"/>
    </w:pPr>
    <w:rPr>
      <w:rFonts w:ascii="Calibri" w:hAnsi="Calibri"/>
      <w:b/>
      <w:sz w:val="20"/>
    </w:rPr>
  </w:style>
  <w:style w:type="paragraph" w:customStyle="1" w:styleId="BTableHeadingRowCentreAligned">
    <w:name w:val="B_Table Heading Row Centre Aligned"/>
    <w:basedOn w:val="BTableHeadingRowRightAligned"/>
    <w:qFormat/>
    <w:rsid w:val="00EC74DB"/>
    <w:pPr>
      <w:jc w:val="center"/>
    </w:pPr>
  </w:style>
  <w:style w:type="paragraph" w:customStyle="1" w:styleId="Btabletextbold">
    <w:name w:val="B_table text bold"/>
    <w:basedOn w:val="Normal"/>
    <w:qFormat/>
    <w:rsid w:val="006925B5"/>
    <w:pPr>
      <w:spacing w:after="0" w:line="240" w:lineRule="auto"/>
      <w:ind w:left="227" w:hanging="227"/>
    </w:pPr>
    <w:rPr>
      <w:rFonts w:ascii="Calibri" w:hAnsi="Calibri"/>
      <w:b/>
      <w:sz w:val="20"/>
    </w:rPr>
  </w:style>
  <w:style w:type="paragraph" w:customStyle="1" w:styleId="Btabletextunbold">
    <w:name w:val="B_ table text unbold"/>
    <w:basedOn w:val="Btabletextbold"/>
    <w:qFormat/>
    <w:rsid w:val="006925B5"/>
    <w:rPr>
      <w:b w:val="0"/>
    </w:rPr>
  </w:style>
  <w:style w:type="paragraph" w:customStyle="1" w:styleId="Style1">
    <w:name w:val="Style1"/>
    <w:basedOn w:val="Btabletextunbold"/>
    <w:rsid w:val="00EC74DB"/>
  </w:style>
  <w:style w:type="paragraph" w:customStyle="1" w:styleId="Btablefigureunbold">
    <w:name w:val="B_table figure unbold"/>
    <w:basedOn w:val="Btabletextunbold"/>
    <w:qFormat/>
    <w:rsid w:val="006925B5"/>
    <w:pPr>
      <w:jc w:val="right"/>
    </w:pPr>
  </w:style>
  <w:style w:type="paragraph" w:customStyle="1" w:styleId="BNote">
    <w:name w:val="B_Note"/>
    <w:basedOn w:val="Normal"/>
    <w:qFormat/>
    <w:rsid w:val="006925B5"/>
    <w:pPr>
      <w:keepNext/>
      <w:spacing w:after="0" w:line="240" w:lineRule="auto"/>
    </w:pPr>
    <w:rPr>
      <w:rFonts w:ascii="Calibri" w:hAnsi="Calibri"/>
      <w:sz w:val="18"/>
    </w:rPr>
  </w:style>
  <w:style w:type="paragraph" w:customStyle="1" w:styleId="BNoteBold">
    <w:name w:val="B_Note Bold"/>
    <w:basedOn w:val="Normal"/>
    <w:qFormat/>
    <w:rsid w:val="006925B5"/>
    <w:pPr>
      <w:keepNext/>
      <w:spacing w:before="120" w:after="0" w:line="240" w:lineRule="auto"/>
    </w:pPr>
    <w:rPr>
      <w:rFonts w:ascii="Calibri" w:hAnsi="Calibri"/>
      <w:b/>
      <w:sz w:val="18"/>
    </w:rPr>
  </w:style>
  <w:style w:type="paragraph" w:customStyle="1" w:styleId="BNotelist">
    <w:name w:val="B_Note list"/>
    <w:basedOn w:val="BNoteBold"/>
    <w:qFormat/>
    <w:rsid w:val="006925B5"/>
    <w:pPr>
      <w:numPr>
        <w:numId w:val="3"/>
      </w:numPr>
      <w:spacing w:before="0"/>
    </w:pPr>
    <w:rPr>
      <w:b w:val="0"/>
    </w:rPr>
  </w:style>
  <w:style w:type="paragraph" w:styleId="IntenseQuote">
    <w:name w:val="Intense Quote"/>
    <w:basedOn w:val="Normal"/>
    <w:next w:val="Normal"/>
    <w:link w:val="IntenseQuoteChar"/>
    <w:uiPriority w:val="30"/>
    <w:rsid w:val="00E84C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C08"/>
    <w:rPr>
      <w:i/>
      <w:iCs/>
      <w:color w:val="4472C4" w:themeColor="accent1"/>
    </w:rPr>
  </w:style>
  <w:style w:type="paragraph" w:customStyle="1" w:styleId="BTablefigureBold">
    <w:name w:val="B_Table figure Bold"/>
    <w:basedOn w:val="Btablefigureunbold"/>
    <w:qFormat/>
    <w:rsid w:val="00B23F5E"/>
    <w:rPr>
      <w:b/>
    </w:rPr>
  </w:style>
  <w:style w:type="paragraph" w:customStyle="1" w:styleId="BCoversheetHeading1">
    <w:name w:val="B_Coversheet Heading 1"/>
    <w:basedOn w:val="Normal"/>
    <w:qFormat/>
    <w:rsid w:val="00F54EBE"/>
    <w:pPr>
      <w:spacing w:before="480" w:after="1080"/>
      <w:jc w:val="center"/>
    </w:pPr>
    <w:rPr>
      <w:rFonts w:ascii="Calibri" w:hAnsi="Calibri"/>
      <w:b/>
      <w:sz w:val="36"/>
    </w:rPr>
  </w:style>
  <w:style w:type="paragraph" w:customStyle="1" w:styleId="BCoversheetHeading2">
    <w:name w:val="B_Coversheet Heading 2"/>
    <w:basedOn w:val="BCoversheetHeading1"/>
    <w:qFormat/>
    <w:rsid w:val="00F54EBE"/>
    <w:pPr>
      <w:spacing w:before="240" w:after="480" w:line="240" w:lineRule="auto"/>
      <w:jc w:val="lef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72559"/>
    <w:rPr>
      <w:rFonts w:eastAsiaTheme="majorEastAsia" w:cstheme="majorBidi"/>
      <w:b/>
      <w:i/>
      <w:sz w:val="24"/>
    </w:rPr>
  </w:style>
  <w:style w:type="paragraph" w:customStyle="1" w:styleId="Btabletextitalic">
    <w:name w:val="B_table text italic"/>
    <w:basedOn w:val="Btabletextunbold"/>
    <w:qFormat/>
    <w:rsid w:val="00F54EBE"/>
    <w:rPr>
      <w:i/>
    </w:rPr>
  </w:style>
  <w:style w:type="paragraph" w:customStyle="1" w:styleId="Btabletextbolditalic">
    <w:name w:val="B_table text bold italic"/>
    <w:basedOn w:val="Btabletextunbold"/>
    <w:qFormat/>
    <w:rsid w:val="00F54EBE"/>
    <w:rPr>
      <w:b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7B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7B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7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7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mptycell">
    <w:name w:val="Empty cell"/>
    <w:basedOn w:val="Bbodytext"/>
    <w:qFormat/>
    <w:rsid w:val="004635D4"/>
    <w:pPr>
      <w:numPr>
        <w:numId w:val="7"/>
      </w:numPr>
    </w:pPr>
    <w:rPr>
      <w:color w:val="FFFFFF" w:themeColor="background1"/>
      <w:sz w:val="16"/>
    </w:rPr>
  </w:style>
  <w:style w:type="table" w:styleId="TableGrid">
    <w:name w:val="Table Grid"/>
    <w:basedOn w:val="TableNormal"/>
    <w:uiPriority w:val="39"/>
    <w:rsid w:val="0048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Stabletext">
    <w:name w:val="BS_table text"/>
    <w:basedOn w:val="Normal"/>
    <w:link w:val="BStabletextChar"/>
    <w:autoRedefine/>
    <w:qFormat/>
    <w:rsid w:val="007B2629"/>
    <w:pPr>
      <w:spacing w:after="0" w:line="240" w:lineRule="auto"/>
      <w:ind w:left="227" w:hanging="227"/>
    </w:pPr>
    <w:rPr>
      <w:rFonts w:ascii="Calibri" w:eastAsia="Times New Roman" w:hAnsi="Calibri" w:cs="Times New Roman"/>
      <w:sz w:val="20"/>
      <w:szCs w:val="20"/>
      <w:lang w:val="en-US" w:eastAsia="en-AU"/>
    </w:rPr>
  </w:style>
  <w:style w:type="character" w:customStyle="1" w:styleId="BStabletextChar">
    <w:name w:val="BS_table text Char"/>
    <w:link w:val="BStabletext"/>
    <w:rsid w:val="007B2629"/>
    <w:rPr>
      <w:rFonts w:ascii="Calibri" w:eastAsia="Times New Roman" w:hAnsi="Calibri" w:cs="Times New Roman"/>
      <w:sz w:val="20"/>
      <w:szCs w:val="20"/>
      <w:lang w:val="en-US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680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808E9"/>
    <w:pPr>
      <w:spacing w:after="0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808E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mcentrednonbold">
    <w:name w:val="$m centred non bold"/>
    <w:basedOn w:val="Normal"/>
    <w:link w:val="mcentrednonboldChar"/>
    <w:qFormat/>
    <w:rsid w:val="006808E9"/>
    <w:pPr>
      <w:spacing w:after="0" w:line="240" w:lineRule="auto"/>
      <w:ind w:left="227" w:hanging="227"/>
      <w:jc w:val="center"/>
    </w:pPr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mcentrednonboldChar">
    <w:name w:val="$m centred non bold Char"/>
    <w:link w:val="mcentrednonbold"/>
    <w:rsid w:val="006808E9"/>
    <w:rPr>
      <w:rFonts w:ascii="Calibri" w:eastAsia="Times New Roman" w:hAnsi="Calibri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A4650"/>
    <w:rPr>
      <w:sz w:val="16"/>
      <w:szCs w:val="16"/>
    </w:rPr>
  </w:style>
  <w:style w:type="paragraph" w:styleId="Revision">
    <w:name w:val="Revision"/>
    <w:hidden/>
    <w:uiPriority w:val="99"/>
    <w:semiHidden/>
    <w:rsid w:val="00A17C0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23B7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5CDDE4AE9AA42B744AEFBEA6B579E" ma:contentTypeVersion="13" ma:contentTypeDescription="Create a new document." ma:contentTypeScope="" ma:versionID="2b49d4f358709a1ab1e7915fff2ec169">
  <xsd:schema xmlns:xsd="http://www.w3.org/2001/XMLSchema" xmlns:xs="http://www.w3.org/2001/XMLSchema" xmlns:p="http://schemas.microsoft.com/office/2006/metadata/properties" xmlns:ns2="ec966da0-ec8d-4e74-be1f-d97a950612b3" xmlns:ns3="d96c2799-7aa5-4c36-a575-d666ebd8c9bf" targetNamespace="http://schemas.microsoft.com/office/2006/metadata/properties" ma:root="true" ma:fieldsID="dbbc058baac14786a2a1b590d0d4aa08" ns2:_="" ns3:_="">
    <xsd:import namespace="ec966da0-ec8d-4e74-be1f-d97a950612b3"/>
    <xsd:import namespace="d96c2799-7aa5-4c36-a575-d666ebd8c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66da0-ec8d-4e74-be1f-d97a95061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2799-7aa5-4c36-a575-d666ebd8c9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68f313-060b-4a9a-aee7-5dd7cf40f49d}" ma:internalName="TaxCatchAll" ma:showField="CatchAllData" ma:web="d96c2799-7aa5-4c36-a575-d666ebd8c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c966da0-ec8d-4e74-be1f-d97a950612b3" xsi:nil="true"/>
    <lcf76f155ced4ddcb4097134ff3c332f xmlns="ec966da0-ec8d-4e74-be1f-d97a950612b3">
      <Terms xmlns="http://schemas.microsoft.com/office/infopath/2007/PartnerControls"/>
    </lcf76f155ced4ddcb4097134ff3c332f>
    <TaxCatchAll xmlns="d96c2799-7aa5-4c36-a575-d666ebd8c9bf" xsi:nil="true"/>
  </documentManagement>
</p:properties>
</file>

<file path=customXml/itemProps1.xml><?xml version="1.0" encoding="utf-8"?>
<ds:datastoreItem xmlns:ds="http://schemas.openxmlformats.org/officeDocument/2006/customXml" ds:itemID="{ECE417E3-29DC-4488-92EA-BCB3504BA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66da0-ec8d-4e74-be1f-d97a950612b3"/>
    <ds:schemaRef ds:uri="d96c2799-7aa5-4c36-a575-d666ebd8c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EA5F3-0FB5-422C-B6C6-CA445AB1C2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2B28B-7160-46C7-8F41-C7A9C834B2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EB084-A50A-49A4-AE9C-D97EAF981F10}">
  <ds:schemaRefs>
    <ds:schemaRef ds:uri="http://schemas.microsoft.com/office/2006/metadata/properties"/>
    <ds:schemaRef ds:uri="http://schemas.microsoft.com/office/infopath/2007/PartnerControls"/>
    <ds:schemaRef ds:uri="ec966da0-ec8d-4e74-be1f-d97a950612b3"/>
    <ds:schemaRef ds:uri="d96c2799-7aa5-4c36-a575-d666ebd8c9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2025-26 Budget - Summary of Outputs</vt:lpstr>
    </vt:vector>
  </TitlesOfParts>
  <Company>ACT Government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2026-27 Budget - Summary of Outputs</dc:title>
  <dc:subject/>
  <dc:creator>ACT Government</dc:creator>
  <cp:keywords>ACT Government, 2025-26 Budget</cp:keywords>
  <dc:description/>
  <cp:lastModifiedBy>Fitzgibbon, Kathleen</cp:lastModifiedBy>
  <cp:revision>105</cp:revision>
  <cp:lastPrinted>2020-04-05T09:36:00Z</cp:lastPrinted>
  <dcterms:created xsi:type="dcterms:W3CDTF">2025-06-23T14:42:00Z</dcterms:created>
  <dcterms:modified xsi:type="dcterms:W3CDTF">2026-06-09T03:14:00Z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0x010100FDB5CDDE4AE9AA42B744AEFBEA6B579E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2024-06-17T06:37:43Z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06b8f56e-4805-45cd-b3a3-3a9bb5b5268d</vt:lpwstr>
  </property>
  <property fmtid="{D5CDD505-2E9C-101B-9397-08002B2CF9AE}" pid="9" name="MSIP_Label_69af8531-eb46-4968-8cb3-105d2f5ea87e_ContentBits">
    <vt:lpwstr>0</vt:lpwstr>
  </property>
</Properties>
</file>