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10772"/>
      </w:tblGrid>
      <w:tr w:rsidR="00DC4185" w14:paraId="2884ED97" w14:textId="77777777" w:rsidTr="00D51964">
        <w:trPr>
          <w:trHeight w:val="616"/>
        </w:trPr>
        <w:tc>
          <w:tcPr>
            <w:tcW w:w="3071" w:type="dxa"/>
            <w:vAlign w:val="center"/>
            <w:hideMark/>
          </w:tcPr>
          <w:p w14:paraId="14D551A5" w14:textId="6A8E3BC0" w:rsidR="00DC4185" w:rsidRDefault="00DC4185">
            <w:pPr>
              <w:spacing w:after="0" w:line="240" w:lineRule="auto"/>
              <w:rPr>
                <w:rFonts w:eastAsiaTheme="minorHAnsi"/>
                <w:b/>
                <w:bCs/>
                <w:color w:val="FF0000"/>
              </w:rPr>
            </w:pPr>
            <w:r>
              <w:rPr>
                <w:noProof/>
              </w:rPr>
              <w:drawing>
                <wp:inline distT="0" distB="0" distL="0" distR="0" wp14:anchorId="2D00DAC4" wp14:editId="636310F4">
                  <wp:extent cx="1812925" cy="938530"/>
                  <wp:effectExtent l="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t="20334"/>
                          <a:stretch>
                            <a:fillRect/>
                          </a:stretch>
                        </pic:blipFill>
                        <pic:spPr bwMode="auto">
                          <a:xfrm>
                            <a:off x="0" y="0"/>
                            <a:ext cx="1812925" cy="938530"/>
                          </a:xfrm>
                          <a:prstGeom prst="rect">
                            <a:avLst/>
                          </a:prstGeom>
                          <a:noFill/>
                          <a:ln>
                            <a:noFill/>
                          </a:ln>
                        </pic:spPr>
                      </pic:pic>
                    </a:graphicData>
                  </a:graphic>
                </wp:inline>
              </w:drawing>
            </w:r>
          </w:p>
        </w:tc>
        <w:tc>
          <w:tcPr>
            <w:tcW w:w="10772" w:type="dxa"/>
            <w:hideMark/>
          </w:tcPr>
          <w:p w14:paraId="56A9E282" w14:textId="77777777" w:rsidR="00DC4185" w:rsidRDefault="00DC4185">
            <w:pPr>
              <w:pBdr>
                <w:top w:val="single" w:sz="4" w:space="1" w:color="auto"/>
              </w:pBdr>
              <w:spacing w:after="0" w:line="240" w:lineRule="auto"/>
              <w:jc w:val="right"/>
            </w:pPr>
            <w:r>
              <w:rPr>
                <w:noProof/>
              </w:rPr>
              <w:tab/>
            </w:r>
          </w:p>
          <w:p w14:paraId="4E637E93" w14:textId="625A82EB" w:rsidR="00DC4185" w:rsidRDefault="00DC4185">
            <w:pPr>
              <w:spacing w:after="0" w:line="240" w:lineRule="auto"/>
              <w:jc w:val="right"/>
              <w:rPr>
                <w:b/>
                <w:color w:val="000000" w:themeColor="text1"/>
                <w:sz w:val="48"/>
                <w:szCs w:val="48"/>
              </w:rPr>
            </w:pPr>
            <w:r>
              <w:rPr>
                <w:b/>
                <w:color w:val="000000" w:themeColor="text1"/>
                <w:sz w:val="48"/>
                <w:szCs w:val="48"/>
              </w:rPr>
              <w:t xml:space="preserve">Delivery Model Evaluation Table </w:t>
            </w:r>
          </w:p>
          <w:p w14:paraId="59FBB613" w14:textId="77777777" w:rsidR="00DC4185" w:rsidRDefault="00DC4185">
            <w:pPr>
              <w:pBdr>
                <w:bottom w:val="single" w:sz="4" w:space="1" w:color="auto"/>
              </w:pBdr>
              <w:spacing w:after="0"/>
              <w:rPr>
                <w:b/>
                <w:bCs/>
                <w:color w:val="FF0000"/>
              </w:rPr>
            </w:pPr>
            <w:r>
              <w:rPr>
                <w:b/>
                <w:color w:val="000000" w:themeColor="text1"/>
                <w:sz w:val="28"/>
                <w:szCs w:val="24"/>
              </w:rPr>
              <w:t xml:space="preserve"> </w:t>
            </w:r>
          </w:p>
        </w:tc>
      </w:tr>
    </w:tbl>
    <w:p w14:paraId="49BCB15C" w14:textId="77777777" w:rsidR="00D51964" w:rsidRDefault="00D51964" w:rsidP="00DC4185"/>
    <w:p w14:paraId="5966ED5A" w14:textId="4DE82F2D" w:rsidR="00613FC7" w:rsidRPr="00D51964" w:rsidRDefault="00D51964" w:rsidP="00DC4185">
      <w:pPr>
        <w:rPr>
          <w:sz w:val="20"/>
          <w:szCs w:val="20"/>
        </w:rPr>
      </w:pPr>
      <w:r w:rsidRPr="00D51964">
        <w:rPr>
          <w:sz w:val="20"/>
          <w:szCs w:val="20"/>
        </w:rPr>
        <w:t xml:space="preserve">The criteria below are likely to be relevant for most infrastructure projects. Should you wish to use additional criteria please consult first with IFR. Additionally, some criteria below may not be relevant for all tiers. Please carefully select the criteria to use in the MCA that are most important and relevant for the project. The Project Team may refer to detailed </w:t>
      </w:r>
      <w:hyperlink r:id="rId6" w:anchor="Step-3-Select-the-recommended-delivery-model" w:history="1">
        <w:r w:rsidRPr="00D51964">
          <w:rPr>
            <w:rStyle w:val="Hyperlink"/>
            <w:sz w:val="20"/>
            <w:szCs w:val="20"/>
          </w:rPr>
          <w:t>Delivery Model Analysis Guidelines</w:t>
        </w:r>
      </w:hyperlink>
      <w:r w:rsidRPr="00D51964">
        <w:rPr>
          <w:sz w:val="20"/>
          <w:szCs w:val="20"/>
        </w:rPr>
        <w:t xml:space="preserve"> for delivery model selection. </w:t>
      </w:r>
    </w:p>
    <w:tbl>
      <w:tblPr>
        <w:tblStyle w:val="Style1"/>
        <w:tblW w:w="13837"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
      <w:tblGrid>
        <w:gridCol w:w="2830"/>
        <w:gridCol w:w="1985"/>
        <w:gridCol w:w="2255"/>
        <w:gridCol w:w="2256"/>
        <w:gridCol w:w="2255"/>
        <w:gridCol w:w="2256"/>
      </w:tblGrid>
      <w:tr w:rsidR="00626772" w:rsidRPr="006248B1" w14:paraId="6EFB6FFA" w14:textId="77777777" w:rsidTr="00613FC7">
        <w:trPr>
          <w:cnfStyle w:val="100000000000" w:firstRow="1" w:lastRow="0" w:firstColumn="0" w:lastColumn="0" w:oddVBand="0" w:evenVBand="0" w:oddHBand="0" w:evenHBand="0" w:firstRowFirstColumn="0" w:firstRowLastColumn="0" w:lastRowFirstColumn="0" w:lastRowLastColumn="0"/>
          <w:trHeight w:val="724"/>
          <w:tblHeader/>
        </w:trPr>
        <w:tc>
          <w:tcPr>
            <w:tcW w:w="2830" w:type="dxa"/>
            <w:shd w:val="clear" w:color="auto" w:fill="4A328E" w:themeFill="accent3" w:themeFillShade="80"/>
          </w:tcPr>
          <w:p w14:paraId="20607B57" w14:textId="77777777" w:rsidR="00626772" w:rsidRPr="00EF1CC0" w:rsidRDefault="00626772" w:rsidP="00F06A65">
            <w:pPr>
              <w:spacing w:before="60" w:after="60" w:line="240" w:lineRule="auto"/>
              <w:rPr>
                <w:sz w:val="20"/>
                <w:szCs w:val="20"/>
              </w:rPr>
            </w:pPr>
            <w:r>
              <w:rPr>
                <w:sz w:val="20"/>
                <w:szCs w:val="20"/>
              </w:rPr>
              <w:t>Delivery model evaluation criteria</w:t>
            </w:r>
          </w:p>
        </w:tc>
        <w:tc>
          <w:tcPr>
            <w:tcW w:w="1985" w:type="dxa"/>
            <w:shd w:val="clear" w:color="auto" w:fill="4A328E" w:themeFill="accent3" w:themeFillShade="80"/>
            <w:vAlign w:val="center"/>
          </w:tcPr>
          <w:p w14:paraId="30687945" w14:textId="77777777" w:rsidR="00626772" w:rsidRPr="00EF1CC0" w:rsidRDefault="00626772" w:rsidP="00F06A65">
            <w:pPr>
              <w:spacing w:before="60" w:after="60" w:line="240" w:lineRule="auto"/>
              <w:jc w:val="center"/>
              <w:rPr>
                <w:sz w:val="20"/>
                <w:szCs w:val="20"/>
              </w:rPr>
            </w:pPr>
            <w:r w:rsidRPr="00EF1CC0">
              <w:rPr>
                <w:sz w:val="20"/>
                <w:szCs w:val="20"/>
              </w:rPr>
              <w:t>Relative importance of evaluation criteria</w:t>
            </w:r>
          </w:p>
        </w:tc>
        <w:sdt>
          <w:sdtPr>
            <w:rPr>
              <w:sz w:val="20"/>
              <w:szCs w:val="20"/>
            </w:rPr>
            <w:alias w:val="Shortlisted Delivery Model"/>
            <w:tag w:val="Shortlisted Delivery Model"/>
            <w:id w:val="1762871499"/>
            <w:placeholder>
              <w:docPart w:val="435298AF566A415CAFA7FFDFA890EBFA"/>
            </w:placeholder>
            <w:showingPlcHdr/>
            <w15:color w:val="FFFFFF"/>
            <w:dropDownList>
              <w:listItem w:value="Choose a model."/>
              <w:listItem w:displayText="Design then Construct" w:value="Design then Construct"/>
              <w:listItem w:displayText="Document &amp; Construct" w:value="Document &amp; Construct"/>
              <w:listItem w:displayText="Design &amp; Construct" w:value="Design &amp; Construct"/>
              <w:listItem w:displayText="Design Construct Maintain (Short Term)" w:value="Design Construct Maintain (Short Term)"/>
              <w:listItem w:displayText="Design Construct Maintain (Long Term)" w:value="Design Construct Maintain (Long Term)"/>
              <w:listItem w:displayText="Design Construct Maintain Operate" w:value="Design Construct Maintain Operate"/>
              <w:listItem w:displayText="Availability PPP: Design Construct Finance Maintain" w:value="Availability PPP: Design Construct Finance Maintain"/>
              <w:listItem w:displayText="Availability PPP: Design Construct Finance Operate Maintain" w:value="Availability PPP: Design Construct Finance Operate Maintain"/>
              <w:listItem w:displayText="User Charge PPP" w:value="User Charge PPP"/>
              <w:listItem w:displayText="Project Management Agreement" w:value="Project Management Agreement"/>
              <w:listItem w:displayText="Managing Contractor" w:value="Managing Contractor"/>
              <w:listItem w:displayText="Pure Alliance" w:value="Pure Alliance"/>
              <w:listItem w:displayText="Competitive Alliance" w:value="Competitive Alliance"/>
              <w:listItem w:displayText="Early Contractor Involvement" w:value="Early Contractor Involvement"/>
              <w:listItem w:displayText="Construction Management" w:value="Construction Management"/>
              <w:listItem w:displayText="Delivery Partner" w:value="Delivery Partner"/>
            </w:dropDownList>
          </w:sdtPr>
          <w:sdtEndPr/>
          <w:sdtContent>
            <w:tc>
              <w:tcPr>
                <w:tcW w:w="2255" w:type="dxa"/>
                <w:shd w:val="clear" w:color="auto" w:fill="4A328E" w:themeFill="accent3" w:themeFillShade="80"/>
                <w:vAlign w:val="center"/>
              </w:tcPr>
              <w:p w14:paraId="33011C8A" w14:textId="77777777" w:rsidR="00626772" w:rsidRPr="00626772" w:rsidRDefault="00626772" w:rsidP="00F06A65">
                <w:pPr>
                  <w:spacing w:before="60" w:after="60" w:line="240" w:lineRule="auto"/>
                  <w:jc w:val="center"/>
                  <w:rPr>
                    <w:sz w:val="20"/>
                    <w:szCs w:val="20"/>
                  </w:rPr>
                </w:pPr>
                <w:r w:rsidRPr="00626772">
                  <w:rPr>
                    <w:rStyle w:val="PlaceholderText"/>
                    <w:color w:val="FFFFFF"/>
                    <w:sz w:val="20"/>
                    <w:szCs w:val="20"/>
                  </w:rPr>
                  <w:t>Choose a model.</w:t>
                </w:r>
              </w:p>
            </w:tc>
          </w:sdtContent>
        </w:sdt>
        <w:sdt>
          <w:sdtPr>
            <w:rPr>
              <w:sz w:val="20"/>
              <w:szCs w:val="20"/>
            </w:rPr>
            <w:alias w:val="Shortlisted Delivery Model"/>
            <w:tag w:val="Shortlisted Delivery Model"/>
            <w:id w:val="843432310"/>
            <w:placeholder>
              <w:docPart w:val="5D8A77F786514F9F8FFF647D0FEE492F"/>
            </w:placeholder>
            <w:showingPlcHdr/>
            <w15:color w:val="FFFFFF"/>
            <w:dropDownList>
              <w:listItem w:value="Choose a model."/>
              <w:listItem w:displayText="Design then Construct" w:value="Design then Construct"/>
              <w:listItem w:displayText="Document &amp; Construct" w:value="Document &amp; Construct"/>
              <w:listItem w:displayText="Design &amp; Construct" w:value="Design &amp; Construct"/>
              <w:listItem w:displayText="Design Construct Maintain (Short Term)" w:value="Design Construct Maintain (Short Term)"/>
              <w:listItem w:displayText="Design Construct Maintain (Long Term)" w:value="Design Construct Maintain (Long Term)"/>
              <w:listItem w:displayText="Design Construct Maintain Operate" w:value="Design Construct Maintain Operate"/>
              <w:listItem w:displayText="Availability PPP: Design Construct Finance Maintain" w:value="Availability PPP: Design Construct Finance Maintain"/>
              <w:listItem w:displayText="Availability PPP: Design Construct Finance Operate Maintain" w:value="Availability PPP: Design Construct Finance Operate Maintain"/>
              <w:listItem w:displayText="User Charge PPP" w:value="User Charge PPP"/>
              <w:listItem w:displayText="Project Management Agreement" w:value="Project Management Agreement"/>
              <w:listItem w:displayText="Managing Contractor" w:value="Managing Contractor"/>
              <w:listItem w:displayText="Pure Alliance" w:value="Pure Alliance"/>
              <w:listItem w:displayText="Competitive Alliance" w:value="Competitive Alliance"/>
              <w:listItem w:displayText="Early Contractor Involvement" w:value="Early Contractor Involvement"/>
              <w:listItem w:displayText="Construction Management" w:value="Construction Management"/>
              <w:listItem w:displayText="Delivery Partner" w:value="Delivery Partner"/>
            </w:dropDownList>
          </w:sdtPr>
          <w:sdtEndPr/>
          <w:sdtContent>
            <w:tc>
              <w:tcPr>
                <w:tcW w:w="2256" w:type="dxa"/>
                <w:shd w:val="clear" w:color="auto" w:fill="4A328E" w:themeFill="accent3" w:themeFillShade="80"/>
                <w:vAlign w:val="center"/>
              </w:tcPr>
              <w:p w14:paraId="4CB0B71E" w14:textId="77777777" w:rsidR="00626772" w:rsidRPr="00626772" w:rsidRDefault="00626772" w:rsidP="00F06A65">
                <w:pPr>
                  <w:spacing w:before="60" w:after="60" w:line="240" w:lineRule="auto"/>
                  <w:jc w:val="center"/>
                  <w:rPr>
                    <w:sz w:val="20"/>
                    <w:szCs w:val="20"/>
                  </w:rPr>
                </w:pPr>
                <w:r w:rsidRPr="00626772">
                  <w:rPr>
                    <w:rStyle w:val="PlaceholderText"/>
                    <w:color w:val="FFFFFF"/>
                    <w:sz w:val="20"/>
                    <w:szCs w:val="20"/>
                  </w:rPr>
                  <w:t>Choose a model.</w:t>
                </w:r>
              </w:p>
            </w:tc>
          </w:sdtContent>
        </w:sdt>
        <w:sdt>
          <w:sdtPr>
            <w:rPr>
              <w:sz w:val="20"/>
              <w:szCs w:val="20"/>
            </w:rPr>
            <w:alias w:val="Shortlisted Delivery Model"/>
            <w:tag w:val="Shortlisted Delivery Model"/>
            <w:id w:val="-1721892160"/>
            <w:placeholder>
              <w:docPart w:val="B09891F6EE8F403595CFBF748CCC6104"/>
            </w:placeholder>
            <w:showingPlcHdr/>
            <w15:color w:val="FFFFFF"/>
            <w:dropDownList>
              <w:listItem w:value="Choose a model."/>
              <w:listItem w:displayText="Design then Construct" w:value="Design then Construct"/>
              <w:listItem w:displayText="Document &amp; Construct" w:value="Document &amp; Construct"/>
              <w:listItem w:displayText="Design &amp; Construct" w:value="Design &amp; Construct"/>
              <w:listItem w:displayText="Design Construct Maintain (Short Term)" w:value="Design Construct Maintain (Short Term)"/>
              <w:listItem w:displayText="Design Construct Maintain (Long Term)" w:value="Design Construct Maintain (Long Term)"/>
              <w:listItem w:displayText="Design Construct Maintain Operate" w:value="Design Construct Maintain Operate"/>
              <w:listItem w:displayText="Availability PPP: Design Construct Finance Maintain" w:value="Availability PPP: Design Construct Finance Maintain"/>
              <w:listItem w:displayText="Availability PPP: Design Construct Finance Operate Maintain" w:value="Availability PPP: Design Construct Finance Operate Maintain"/>
              <w:listItem w:displayText="User Charge PPP" w:value="User Charge PPP"/>
              <w:listItem w:displayText="Project Management Agreement" w:value="Project Management Agreement"/>
              <w:listItem w:displayText="Managing Contractor" w:value="Managing Contractor"/>
              <w:listItem w:displayText="Pure Alliance" w:value="Pure Alliance"/>
              <w:listItem w:displayText="Competitive Alliance" w:value="Competitive Alliance"/>
              <w:listItem w:displayText="Early Contractor Involvement" w:value="Early Contractor Involvement"/>
              <w:listItem w:displayText="Construction Management" w:value="Construction Management"/>
              <w:listItem w:displayText="Delivery Partner" w:value="Delivery Partner"/>
            </w:dropDownList>
          </w:sdtPr>
          <w:sdtEndPr/>
          <w:sdtContent>
            <w:tc>
              <w:tcPr>
                <w:tcW w:w="2255" w:type="dxa"/>
                <w:shd w:val="clear" w:color="auto" w:fill="4A328E" w:themeFill="accent3" w:themeFillShade="80"/>
                <w:vAlign w:val="center"/>
              </w:tcPr>
              <w:p w14:paraId="326DE3B3" w14:textId="77777777" w:rsidR="00626772" w:rsidRPr="00626772" w:rsidRDefault="00626772" w:rsidP="00F06A65">
                <w:pPr>
                  <w:spacing w:before="60" w:after="60" w:line="240" w:lineRule="auto"/>
                  <w:jc w:val="center"/>
                  <w:rPr>
                    <w:sz w:val="20"/>
                    <w:szCs w:val="20"/>
                  </w:rPr>
                </w:pPr>
                <w:r w:rsidRPr="00626772">
                  <w:rPr>
                    <w:rStyle w:val="PlaceholderText"/>
                    <w:color w:val="FFFFFF"/>
                    <w:sz w:val="20"/>
                    <w:szCs w:val="20"/>
                  </w:rPr>
                  <w:t>Choose a model.</w:t>
                </w:r>
              </w:p>
            </w:tc>
          </w:sdtContent>
        </w:sdt>
        <w:sdt>
          <w:sdtPr>
            <w:rPr>
              <w:sz w:val="20"/>
              <w:szCs w:val="20"/>
            </w:rPr>
            <w:alias w:val="Shortlisted Delivery Model"/>
            <w:tag w:val="Shortlisted Delivery Model"/>
            <w:id w:val="818845206"/>
            <w:placeholder>
              <w:docPart w:val="7D82AFC731DF4FB0BD982B2F9022A60F"/>
            </w:placeholder>
            <w:showingPlcHdr/>
            <w15:color w:val="FFFFFF"/>
            <w:dropDownList>
              <w:listItem w:value="Choose a model."/>
              <w:listItem w:displayText="Design then Construct" w:value="Design then Construct"/>
              <w:listItem w:displayText="Document &amp; Construct" w:value="Document &amp; Construct"/>
              <w:listItem w:displayText="Design &amp; Construct" w:value="Design &amp; Construct"/>
              <w:listItem w:displayText="Design Construct Maintain (Short Term)" w:value="Design Construct Maintain (Short Term)"/>
              <w:listItem w:displayText="Design Construct Maintain (Long Term)" w:value="Design Construct Maintain (Long Term)"/>
              <w:listItem w:displayText="Design Construct Maintain Operate" w:value="Design Construct Maintain Operate"/>
              <w:listItem w:displayText="Availability PPP: Design Construct Finance Maintain" w:value="Availability PPP: Design Construct Finance Maintain"/>
              <w:listItem w:displayText="Availability PPP: Design Construct Finance Operate Maintain" w:value="Availability PPP: Design Construct Finance Operate Maintain"/>
              <w:listItem w:displayText="User Charge PPP" w:value="User Charge PPP"/>
              <w:listItem w:displayText="Project Management Agreement" w:value="Project Management Agreement"/>
              <w:listItem w:displayText="Managing Contractor" w:value="Managing Contractor"/>
              <w:listItem w:displayText="Pure Alliance" w:value="Pure Alliance"/>
              <w:listItem w:displayText="Competitive Alliance" w:value="Competitive Alliance"/>
              <w:listItem w:displayText="Early Contractor Involvement" w:value="Early Contractor Involvement"/>
              <w:listItem w:displayText="Construction Management" w:value="Construction Management"/>
              <w:listItem w:displayText="Delivery Partner" w:value="Delivery Partner"/>
            </w:dropDownList>
          </w:sdtPr>
          <w:sdtEndPr/>
          <w:sdtContent>
            <w:tc>
              <w:tcPr>
                <w:tcW w:w="2256" w:type="dxa"/>
                <w:shd w:val="clear" w:color="auto" w:fill="4A328E" w:themeFill="accent3" w:themeFillShade="80"/>
                <w:vAlign w:val="center"/>
              </w:tcPr>
              <w:p w14:paraId="3CC50FC9" w14:textId="77777777" w:rsidR="00626772" w:rsidRPr="00626772" w:rsidRDefault="00626772" w:rsidP="00F06A65">
                <w:pPr>
                  <w:spacing w:before="60" w:after="60" w:line="240" w:lineRule="auto"/>
                  <w:jc w:val="center"/>
                  <w:rPr>
                    <w:sz w:val="20"/>
                    <w:szCs w:val="20"/>
                  </w:rPr>
                </w:pPr>
                <w:r w:rsidRPr="00626772">
                  <w:rPr>
                    <w:rStyle w:val="PlaceholderText"/>
                    <w:color w:val="FFFFFF"/>
                    <w:sz w:val="20"/>
                    <w:szCs w:val="20"/>
                  </w:rPr>
                  <w:t>Choose a model.</w:t>
                </w:r>
              </w:p>
            </w:tc>
          </w:sdtContent>
        </w:sdt>
      </w:tr>
      <w:tr w:rsidR="00626772" w:rsidRPr="006248B1" w14:paraId="4123DA71" w14:textId="77777777" w:rsidTr="00A51C57">
        <w:trPr>
          <w:cnfStyle w:val="000000100000" w:firstRow="0" w:lastRow="0" w:firstColumn="0" w:lastColumn="0" w:oddVBand="0" w:evenVBand="0" w:oddHBand="1" w:evenHBand="0" w:firstRowFirstColumn="0" w:firstRowLastColumn="0" w:lastRowFirstColumn="0" w:lastRowLastColumn="0"/>
          <w:trHeight w:val="455"/>
        </w:trPr>
        <w:tc>
          <w:tcPr>
            <w:tcW w:w="2830" w:type="dxa"/>
            <w:shd w:val="clear" w:color="auto" w:fill="9C3092" w:themeFill="accent2"/>
          </w:tcPr>
          <w:p w14:paraId="3F03C17B"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Project value</w:t>
            </w:r>
          </w:p>
        </w:tc>
        <w:sdt>
          <w:sdtPr>
            <w:rPr>
              <w:sz w:val="20"/>
              <w:szCs w:val="20"/>
            </w:rPr>
            <w:alias w:val="Select the relative importance of the evaluation criteria"/>
            <w:tag w:val="Select the relative importance of the evaluation criteria"/>
            <w:id w:val="1489434078"/>
            <w:placeholder>
              <w:docPart w:val="27496CDE53034CCC84362DB21DAF5109"/>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0E2268AC"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vAlign w:val="center"/>
          </w:tcPr>
          <w:p w14:paraId="591651EB"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851907E" w14:textId="77777777" w:rsidR="00626772" w:rsidRPr="009D77AA" w:rsidRDefault="00626772" w:rsidP="00F06A65">
            <w:pPr>
              <w:spacing w:before="60" w:after="60" w:line="240" w:lineRule="auto"/>
              <w:rPr>
                <w:sz w:val="20"/>
                <w:szCs w:val="20"/>
              </w:rPr>
            </w:pPr>
            <w:r w:rsidRPr="009D77AA">
              <w:rPr>
                <w:sz w:val="20"/>
                <w:szCs w:val="20"/>
              </w:rPr>
              <w:t>e.g.</w:t>
            </w:r>
            <w:r w:rsidRPr="009D77AA">
              <w:rPr>
                <w:rFonts w:cs="Arial"/>
                <w:sz w:val="20"/>
                <w:szCs w:val="20"/>
              </w:rPr>
              <w:t xml:space="preserve"> </w:t>
            </w:r>
            <w:r w:rsidRPr="009D77AA">
              <w:rPr>
                <w:rFonts w:ascii="Wingdings" w:eastAsia="Wingdings" w:hAnsi="Wingdings" w:cs="Wingdings"/>
                <w:sz w:val="20"/>
                <w:szCs w:val="20"/>
              </w:rPr>
              <w:t>üü</w:t>
            </w:r>
            <w:r w:rsidRPr="009D77AA">
              <w:rPr>
                <w:rFonts w:cs="Arial"/>
                <w:sz w:val="20"/>
                <w:szCs w:val="20"/>
              </w:rPr>
              <w:t xml:space="preserve">, </w:t>
            </w:r>
            <w:r w:rsidRPr="009D77AA">
              <w:rPr>
                <w:rFonts w:ascii="Wingdings" w:eastAsia="Wingdings" w:hAnsi="Wingdings" w:cs="Wingdings"/>
                <w:sz w:val="20"/>
                <w:szCs w:val="20"/>
              </w:rPr>
              <w:t>ü</w:t>
            </w:r>
            <w:r w:rsidRPr="009D77AA">
              <w:rPr>
                <w:rFonts w:cs="Arial"/>
                <w:sz w:val="20"/>
                <w:szCs w:val="20"/>
              </w:rPr>
              <w:t xml:space="preserve">, ~, </w:t>
            </w:r>
            <w:r w:rsidRPr="009D77AA">
              <w:rPr>
                <w:sz w:val="20"/>
                <w:szCs w:val="20"/>
              </w:rPr>
              <w:t xml:space="preserve"> </w:t>
            </w:r>
            <w:r w:rsidRPr="009D77AA">
              <w:rPr>
                <w:rFonts w:ascii="Wingdings" w:eastAsia="Wingdings" w:hAnsi="Wingdings" w:cs="Wingdings"/>
                <w:sz w:val="20"/>
                <w:szCs w:val="20"/>
              </w:rPr>
              <w:t>û</w:t>
            </w:r>
            <w:r w:rsidRPr="009D77AA">
              <w:rPr>
                <w:rFonts w:cs="Arial"/>
                <w:sz w:val="20"/>
                <w:szCs w:val="20"/>
              </w:rPr>
              <w:t xml:space="preserve">, or </w:t>
            </w:r>
            <w:r w:rsidRPr="009D77AA">
              <w:rPr>
                <w:rFonts w:ascii="Wingdings" w:eastAsia="Wingdings" w:hAnsi="Wingdings" w:cs="Wingdings"/>
                <w:sz w:val="20"/>
                <w:szCs w:val="20"/>
              </w:rPr>
              <w:t>ûû</w:t>
            </w:r>
          </w:p>
        </w:tc>
        <w:tc>
          <w:tcPr>
            <w:tcW w:w="2256" w:type="dxa"/>
            <w:shd w:val="clear" w:color="auto" w:fill="FFFFFF"/>
          </w:tcPr>
          <w:p w14:paraId="7C210FBB"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B657099" w14:textId="77777777" w:rsidR="00626772" w:rsidRPr="009D77AA" w:rsidRDefault="00626772" w:rsidP="00F06A65">
            <w:pPr>
              <w:spacing w:before="60" w:after="60" w:line="240" w:lineRule="auto"/>
              <w:rPr>
                <w:sz w:val="20"/>
                <w:szCs w:val="20"/>
              </w:rPr>
            </w:pPr>
            <w:r w:rsidRPr="009D77AA">
              <w:rPr>
                <w:sz w:val="20"/>
                <w:szCs w:val="20"/>
              </w:rPr>
              <w:t>e.g.</w:t>
            </w:r>
            <w:r w:rsidRPr="009D77AA">
              <w:rPr>
                <w:rFonts w:cs="Arial"/>
                <w:sz w:val="20"/>
                <w:szCs w:val="20"/>
              </w:rPr>
              <w:t xml:space="preserve"> </w:t>
            </w:r>
            <w:r w:rsidRPr="009D77AA">
              <w:rPr>
                <w:rFonts w:ascii="Wingdings" w:eastAsia="Wingdings" w:hAnsi="Wingdings" w:cs="Wingdings"/>
                <w:sz w:val="20"/>
                <w:szCs w:val="20"/>
              </w:rPr>
              <w:t>üü</w:t>
            </w:r>
            <w:r w:rsidRPr="009D77AA">
              <w:rPr>
                <w:rFonts w:cs="Arial"/>
                <w:sz w:val="20"/>
                <w:szCs w:val="20"/>
              </w:rPr>
              <w:t xml:space="preserve">, </w:t>
            </w:r>
            <w:r w:rsidRPr="009D77AA">
              <w:rPr>
                <w:rFonts w:ascii="Wingdings" w:eastAsia="Wingdings" w:hAnsi="Wingdings" w:cs="Wingdings"/>
                <w:sz w:val="20"/>
                <w:szCs w:val="20"/>
              </w:rPr>
              <w:t>ü</w:t>
            </w:r>
            <w:r w:rsidRPr="009D77AA">
              <w:rPr>
                <w:rFonts w:cs="Arial"/>
                <w:sz w:val="20"/>
                <w:szCs w:val="20"/>
              </w:rPr>
              <w:t xml:space="preserve">, ~, </w:t>
            </w:r>
            <w:r w:rsidRPr="009D77AA">
              <w:rPr>
                <w:sz w:val="20"/>
                <w:szCs w:val="20"/>
              </w:rPr>
              <w:t xml:space="preserve"> </w:t>
            </w:r>
            <w:r w:rsidRPr="009D77AA">
              <w:rPr>
                <w:rFonts w:ascii="Wingdings" w:eastAsia="Wingdings" w:hAnsi="Wingdings" w:cs="Wingdings"/>
                <w:sz w:val="20"/>
                <w:szCs w:val="20"/>
              </w:rPr>
              <w:t>û</w:t>
            </w:r>
            <w:r w:rsidRPr="009D77AA">
              <w:rPr>
                <w:rFonts w:cs="Arial"/>
                <w:sz w:val="20"/>
                <w:szCs w:val="20"/>
              </w:rPr>
              <w:t xml:space="preserve">, or </w:t>
            </w:r>
            <w:r w:rsidRPr="009D77AA">
              <w:rPr>
                <w:rFonts w:ascii="Wingdings" w:eastAsia="Wingdings" w:hAnsi="Wingdings" w:cs="Wingdings"/>
                <w:sz w:val="20"/>
                <w:szCs w:val="20"/>
              </w:rPr>
              <w:t>ûû</w:t>
            </w:r>
          </w:p>
        </w:tc>
        <w:tc>
          <w:tcPr>
            <w:tcW w:w="2255" w:type="dxa"/>
            <w:shd w:val="clear" w:color="auto" w:fill="FFFFFF"/>
          </w:tcPr>
          <w:p w14:paraId="1D9D5435"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7B438B1" w14:textId="77777777" w:rsidR="00626772" w:rsidRPr="009D77AA" w:rsidRDefault="00626772" w:rsidP="00F06A65">
            <w:pPr>
              <w:spacing w:before="60" w:after="60" w:line="240" w:lineRule="auto"/>
              <w:rPr>
                <w:sz w:val="20"/>
                <w:szCs w:val="20"/>
              </w:rPr>
            </w:pPr>
            <w:r w:rsidRPr="009D77AA">
              <w:rPr>
                <w:sz w:val="20"/>
                <w:szCs w:val="20"/>
              </w:rPr>
              <w:t>e.g.</w:t>
            </w:r>
            <w:r w:rsidRPr="009D77AA">
              <w:rPr>
                <w:rFonts w:cs="Arial"/>
                <w:sz w:val="20"/>
                <w:szCs w:val="20"/>
              </w:rPr>
              <w:t xml:space="preserve"> </w:t>
            </w:r>
            <w:r w:rsidRPr="009D77AA">
              <w:rPr>
                <w:rFonts w:ascii="Wingdings" w:eastAsia="Wingdings" w:hAnsi="Wingdings" w:cs="Wingdings"/>
                <w:sz w:val="20"/>
                <w:szCs w:val="20"/>
              </w:rPr>
              <w:t>üü</w:t>
            </w:r>
            <w:r w:rsidRPr="009D77AA">
              <w:rPr>
                <w:rFonts w:cs="Arial"/>
                <w:sz w:val="20"/>
                <w:szCs w:val="20"/>
              </w:rPr>
              <w:t xml:space="preserve">, </w:t>
            </w:r>
            <w:r w:rsidRPr="009D77AA">
              <w:rPr>
                <w:rFonts w:ascii="Wingdings" w:eastAsia="Wingdings" w:hAnsi="Wingdings" w:cs="Wingdings"/>
                <w:sz w:val="20"/>
                <w:szCs w:val="20"/>
              </w:rPr>
              <w:t>ü</w:t>
            </w:r>
            <w:r w:rsidRPr="009D77AA">
              <w:rPr>
                <w:rFonts w:cs="Arial"/>
                <w:sz w:val="20"/>
                <w:szCs w:val="20"/>
              </w:rPr>
              <w:t xml:space="preserve">, ~, </w:t>
            </w:r>
            <w:r w:rsidRPr="009D77AA">
              <w:rPr>
                <w:sz w:val="20"/>
                <w:szCs w:val="20"/>
              </w:rPr>
              <w:t xml:space="preserve"> </w:t>
            </w:r>
            <w:r w:rsidRPr="009D77AA">
              <w:rPr>
                <w:rFonts w:ascii="Wingdings" w:eastAsia="Wingdings" w:hAnsi="Wingdings" w:cs="Wingdings"/>
                <w:sz w:val="20"/>
                <w:szCs w:val="20"/>
              </w:rPr>
              <w:t>û</w:t>
            </w:r>
            <w:r w:rsidRPr="009D77AA">
              <w:rPr>
                <w:rFonts w:cs="Arial"/>
                <w:sz w:val="20"/>
                <w:szCs w:val="20"/>
              </w:rPr>
              <w:t xml:space="preserve">, or </w:t>
            </w:r>
            <w:r w:rsidRPr="009D77AA">
              <w:rPr>
                <w:rFonts w:ascii="Wingdings" w:eastAsia="Wingdings" w:hAnsi="Wingdings" w:cs="Wingdings"/>
                <w:sz w:val="20"/>
                <w:szCs w:val="20"/>
              </w:rPr>
              <w:t>ûû</w:t>
            </w:r>
          </w:p>
        </w:tc>
        <w:tc>
          <w:tcPr>
            <w:tcW w:w="2256" w:type="dxa"/>
            <w:shd w:val="clear" w:color="auto" w:fill="FFFFFF"/>
          </w:tcPr>
          <w:p w14:paraId="17EFA410"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5F75B168" w14:textId="77777777" w:rsidR="00626772" w:rsidRPr="009D77AA" w:rsidRDefault="00626772" w:rsidP="00F06A65">
            <w:pPr>
              <w:spacing w:before="60" w:after="60" w:line="240" w:lineRule="auto"/>
              <w:rPr>
                <w:sz w:val="20"/>
                <w:szCs w:val="20"/>
              </w:rPr>
            </w:pPr>
            <w:r w:rsidRPr="009D77AA">
              <w:rPr>
                <w:sz w:val="20"/>
                <w:szCs w:val="20"/>
              </w:rPr>
              <w:t>e.g.</w:t>
            </w:r>
            <w:r w:rsidRPr="009D77AA">
              <w:rPr>
                <w:rFonts w:cs="Arial"/>
                <w:sz w:val="20"/>
                <w:szCs w:val="20"/>
              </w:rPr>
              <w:t xml:space="preserve"> </w:t>
            </w:r>
            <w:r w:rsidRPr="009D77AA">
              <w:rPr>
                <w:rFonts w:ascii="Wingdings" w:eastAsia="Wingdings" w:hAnsi="Wingdings" w:cs="Wingdings"/>
                <w:sz w:val="20"/>
                <w:szCs w:val="20"/>
              </w:rPr>
              <w:t>üü</w:t>
            </w:r>
            <w:r w:rsidRPr="009D77AA">
              <w:rPr>
                <w:rFonts w:cs="Arial"/>
                <w:sz w:val="20"/>
                <w:szCs w:val="20"/>
              </w:rPr>
              <w:t xml:space="preserve">, </w:t>
            </w:r>
            <w:r w:rsidRPr="009D77AA">
              <w:rPr>
                <w:rFonts w:ascii="Wingdings" w:eastAsia="Wingdings" w:hAnsi="Wingdings" w:cs="Wingdings"/>
                <w:sz w:val="20"/>
                <w:szCs w:val="20"/>
              </w:rPr>
              <w:t>ü</w:t>
            </w:r>
            <w:r w:rsidRPr="009D77AA">
              <w:rPr>
                <w:rFonts w:cs="Arial"/>
                <w:sz w:val="20"/>
                <w:szCs w:val="20"/>
              </w:rPr>
              <w:t xml:space="preserve">, ~, </w:t>
            </w:r>
            <w:r w:rsidRPr="009D77AA">
              <w:rPr>
                <w:sz w:val="20"/>
                <w:szCs w:val="20"/>
              </w:rPr>
              <w:t xml:space="preserve"> </w:t>
            </w:r>
            <w:r w:rsidRPr="009D77AA">
              <w:rPr>
                <w:rFonts w:ascii="Wingdings" w:eastAsia="Wingdings" w:hAnsi="Wingdings" w:cs="Wingdings"/>
                <w:sz w:val="20"/>
                <w:szCs w:val="20"/>
              </w:rPr>
              <w:t>û</w:t>
            </w:r>
            <w:r w:rsidRPr="009D77AA">
              <w:rPr>
                <w:rFonts w:cs="Arial"/>
                <w:sz w:val="20"/>
                <w:szCs w:val="20"/>
              </w:rPr>
              <w:t xml:space="preserve">, or </w:t>
            </w:r>
            <w:r w:rsidRPr="009D77AA">
              <w:rPr>
                <w:rFonts w:ascii="Wingdings" w:eastAsia="Wingdings" w:hAnsi="Wingdings" w:cs="Wingdings"/>
                <w:sz w:val="20"/>
                <w:szCs w:val="20"/>
              </w:rPr>
              <w:t>ûû</w:t>
            </w:r>
          </w:p>
        </w:tc>
      </w:tr>
      <w:tr w:rsidR="00626772" w:rsidRPr="006248B1" w14:paraId="35E0DFAE" w14:textId="77777777" w:rsidTr="00F06A65">
        <w:trPr>
          <w:cnfStyle w:val="000000010000" w:firstRow="0" w:lastRow="0" w:firstColumn="0" w:lastColumn="0" w:oddVBand="0" w:evenVBand="0" w:oddHBand="0" w:evenHBand="1" w:firstRowFirstColumn="0" w:firstRowLastColumn="0" w:lastRowFirstColumn="0" w:lastRowLastColumn="0"/>
          <w:trHeight w:val="443"/>
        </w:trPr>
        <w:tc>
          <w:tcPr>
            <w:tcW w:w="2830" w:type="dxa"/>
            <w:shd w:val="clear" w:color="auto" w:fill="9C3092" w:themeFill="accent2"/>
          </w:tcPr>
          <w:p w14:paraId="177FFDF7"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Project scope and duration</w:t>
            </w:r>
          </w:p>
        </w:tc>
        <w:sdt>
          <w:sdtPr>
            <w:rPr>
              <w:sz w:val="20"/>
              <w:szCs w:val="20"/>
            </w:rPr>
            <w:alias w:val="Select the relative importance of the evaluation criteria"/>
            <w:tag w:val="Select the relative importance of the evaluation criteria"/>
            <w:id w:val="-381473160"/>
            <w:placeholder>
              <w:docPart w:val="5018A6EBC07B4479AB32508A10C8DCA0"/>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243EA933"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12EDD369"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8D41A5E" w14:textId="529EE650" w:rsidR="00626772" w:rsidRPr="009D77AA" w:rsidRDefault="00626772" w:rsidP="00F06A65">
            <w:pPr>
              <w:spacing w:before="60" w:after="60" w:line="240" w:lineRule="auto"/>
              <w:rPr>
                <w:sz w:val="20"/>
                <w:szCs w:val="20"/>
              </w:rPr>
            </w:pPr>
          </w:p>
        </w:tc>
        <w:tc>
          <w:tcPr>
            <w:tcW w:w="2256" w:type="dxa"/>
            <w:shd w:val="clear" w:color="auto" w:fill="FFFFFF"/>
          </w:tcPr>
          <w:p w14:paraId="0C045CF9"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E6F6140" w14:textId="34F668B9" w:rsidR="00626772" w:rsidRPr="009D77AA" w:rsidRDefault="00626772" w:rsidP="00F06A65">
            <w:pPr>
              <w:spacing w:before="60" w:after="60" w:line="240" w:lineRule="auto"/>
              <w:rPr>
                <w:sz w:val="20"/>
                <w:szCs w:val="20"/>
              </w:rPr>
            </w:pPr>
          </w:p>
        </w:tc>
        <w:tc>
          <w:tcPr>
            <w:tcW w:w="2255" w:type="dxa"/>
            <w:shd w:val="clear" w:color="auto" w:fill="FFFFFF"/>
          </w:tcPr>
          <w:p w14:paraId="31F28ED8"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15ECFF5" w14:textId="6C1C5CFE" w:rsidR="00626772" w:rsidRPr="009D77AA" w:rsidRDefault="00626772" w:rsidP="00F06A65">
            <w:pPr>
              <w:spacing w:before="60" w:after="60" w:line="240" w:lineRule="auto"/>
              <w:rPr>
                <w:sz w:val="20"/>
                <w:szCs w:val="20"/>
              </w:rPr>
            </w:pPr>
          </w:p>
        </w:tc>
        <w:tc>
          <w:tcPr>
            <w:tcW w:w="2256" w:type="dxa"/>
            <w:shd w:val="clear" w:color="auto" w:fill="FFFFFF"/>
          </w:tcPr>
          <w:p w14:paraId="6D5CBB86"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992F580" w14:textId="66AC0B68" w:rsidR="00626772" w:rsidRPr="009D77AA" w:rsidRDefault="00626772" w:rsidP="00F06A65">
            <w:pPr>
              <w:spacing w:before="60" w:after="60" w:line="240" w:lineRule="auto"/>
              <w:rPr>
                <w:sz w:val="20"/>
                <w:szCs w:val="20"/>
              </w:rPr>
            </w:pPr>
          </w:p>
        </w:tc>
      </w:tr>
      <w:tr w:rsidR="00626772" w:rsidRPr="006248B1" w14:paraId="63639586" w14:textId="77777777" w:rsidTr="00F06A65">
        <w:trPr>
          <w:cnfStyle w:val="000000100000" w:firstRow="0" w:lastRow="0" w:firstColumn="0" w:lastColumn="0" w:oddVBand="0" w:evenVBand="0" w:oddHBand="1" w:evenHBand="0" w:firstRowFirstColumn="0" w:firstRowLastColumn="0" w:lastRowFirstColumn="0" w:lastRowLastColumn="0"/>
          <w:trHeight w:val="455"/>
        </w:trPr>
        <w:tc>
          <w:tcPr>
            <w:tcW w:w="2830" w:type="dxa"/>
            <w:shd w:val="clear" w:color="auto" w:fill="9C3092" w:themeFill="accent2"/>
          </w:tcPr>
          <w:p w14:paraId="0EF1E830" w14:textId="77777777" w:rsidR="00626772" w:rsidRPr="00EF1CC0" w:rsidRDefault="00626772" w:rsidP="00F06A65">
            <w:pPr>
              <w:spacing w:before="60" w:after="60" w:line="240" w:lineRule="auto"/>
              <w:rPr>
                <w:b/>
                <w:bCs/>
                <w:color w:val="FFFFFF"/>
                <w:sz w:val="20"/>
                <w:szCs w:val="20"/>
              </w:rPr>
            </w:pPr>
            <w:r>
              <w:rPr>
                <w:b/>
                <w:bCs/>
                <w:color w:val="FFFFFF"/>
                <w:sz w:val="20"/>
                <w:szCs w:val="20"/>
              </w:rPr>
              <w:t>Ability to specify project outputs clearly</w:t>
            </w:r>
          </w:p>
        </w:tc>
        <w:sdt>
          <w:sdtPr>
            <w:rPr>
              <w:sz w:val="20"/>
              <w:szCs w:val="20"/>
            </w:rPr>
            <w:alias w:val="Select the relative importance of the evaluation criteria"/>
            <w:tag w:val="Select the relative importance of the evaluation criteria"/>
            <w:id w:val="1963465784"/>
            <w:placeholder>
              <w:docPart w:val="6A4A310AFEBE4BD5B0BD7561D5CF691C"/>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716521F9"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4FD53190"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0DB2E90" w14:textId="0A80881C" w:rsidR="00626772" w:rsidRPr="009D77AA" w:rsidRDefault="00626772" w:rsidP="00F06A65">
            <w:pPr>
              <w:spacing w:before="60" w:after="60" w:line="240" w:lineRule="auto"/>
              <w:rPr>
                <w:sz w:val="20"/>
                <w:szCs w:val="20"/>
              </w:rPr>
            </w:pPr>
          </w:p>
        </w:tc>
        <w:tc>
          <w:tcPr>
            <w:tcW w:w="2256" w:type="dxa"/>
            <w:shd w:val="clear" w:color="auto" w:fill="FFFFFF"/>
          </w:tcPr>
          <w:p w14:paraId="33962E91"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3854BDE" w14:textId="7FF25716" w:rsidR="00626772" w:rsidRPr="009D77AA" w:rsidRDefault="00626772" w:rsidP="00F06A65">
            <w:pPr>
              <w:spacing w:before="60" w:after="60" w:line="240" w:lineRule="auto"/>
              <w:rPr>
                <w:sz w:val="20"/>
                <w:szCs w:val="20"/>
              </w:rPr>
            </w:pPr>
          </w:p>
        </w:tc>
        <w:tc>
          <w:tcPr>
            <w:tcW w:w="2255" w:type="dxa"/>
            <w:shd w:val="clear" w:color="auto" w:fill="FFFFFF"/>
          </w:tcPr>
          <w:p w14:paraId="4BBC394C"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0EEEF48D" w14:textId="21E9306F" w:rsidR="00626772" w:rsidRPr="009D77AA" w:rsidRDefault="00626772" w:rsidP="00F06A65">
            <w:pPr>
              <w:spacing w:before="60" w:after="60" w:line="240" w:lineRule="auto"/>
              <w:rPr>
                <w:sz w:val="20"/>
                <w:szCs w:val="20"/>
              </w:rPr>
            </w:pPr>
          </w:p>
        </w:tc>
        <w:tc>
          <w:tcPr>
            <w:tcW w:w="2256" w:type="dxa"/>
            <w:shd w:val="clear" w:color="auto" w:fill="FFFFFF"/>
          </w:tcPr>
          <w:p w14:paraId="002873D5"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AF0651B" w14:textId="046AA675" w:rsidR="00626772" w:rsidRPr="009D77AA" w:rsidRDefault="00626772" w:rsidP="00F06A65">
            <w:pPr>
              <w:spacing w:before="60" w:after="60" w:line="240" w:lineRule="auto"/>
              <w:rPr>
                <w:sz w:val="20"/>
                <w:szCs w:val="20"/>
              </w:rPr>
            </w:pPr>
          </w:p>
        </w:tc>
      </w:tr>
      <w:tr w:rsidR="00626772" w:rsidRPr="006248B1" w14:paraId="149CE490" w14:textId="77777777" w:rsidTr="00F06A65">
        <w:trPr>
          <w:cnfStyle w:val="000000010000" w:firstRow="0" w:lastRow="0" w:firstColumn="0" w:lastColumn="0" w:oddVBand="0" w:evenVBand="0" w:oddHBand="0" w:evenHBand="1" w:firstRowFirstColumn="0" w:firstRowLastColumn="0" w:lastRowFirstColumn="0" w:lastRowLastColumn="0"/>
          <w:trHeight w:val="455"/>
        </w:trPr>
        <w:tc>
          <w:tcPr>
            <w:tcW w:w="2830" w:type="dxa"/>
            <w:shd w:val="clear" w:color="auto" w:fill="9C3092" w:themeFill="accent2"/>
          </w:tcPr>
          <w:p w14:paraId="7E6C204D"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 xml:space="preserve">Time to deliver </w:t>
            </w:r>
            <w:r>
              <w:rPr>
                <w:b/>
                <w:bCs/>
                <w:color w:val="FFFFFF"/>
                <w:sz w:val="20"/>
                <w:szCs w:val="20"/>
              </w:rPr>
              <w:t>project</w:t>
            </w:r>
          </w:p>
        </w:tc>
        <w:sdt>
          <w:sdtPr>
            <w:rPr>
              <w:sz w:val="20"/>
              <w:szCs w:val="20"/>
            </w:rPr>
            <w:alias w:val="Select the relative importance of the evaluation criteria"/>
            <w:tag w:val="Select the relative importance of the evaluation criteria"/>
            <w:id w:val="-2049838537"/>
            <w:placeholder>
              <w:docPart w:val="09F65A116FEE4FE3984696A660B5BF52"/>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15201606"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0AF994F6"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3D45E5C" w14:textId="713E7FB4" w:rsidR="00626772" w:rsidRPr="009D77AA" w:rsidRDefault="00626772" w:rsidP="00F06A65">
            <w:pPr>
              <w:spacing w:before="60" w:after="60" w:line="240" w:lineRule="auto"/>
              <w:rPr>
                <w:sz w:val="20"/>
                <w:szCs w:val="20"/>
              </w:rPr>
            </w:pPr>
          </w:p>
        </w:tc>
        <w:tc>
          <w:tcPr>
            <w:tcW w:w="2256" w:type="dxa"/>
            <w:shd w:val="clear" w:color="auto" w:fill="FFFFFF"/>
          </w:tcPr>
          <w:p w14:paraId="2534C3B8"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74452A94" w14:textId="05B5FDF3" w:rsidR="00626772" w:rsidRPr="009D77AA" w:rsidRDefault="00626772" w:rsidP="00F06A65">
            <w:pPr>
              <w:spacing w:before="60" w:after="60" w:line="240" w:lineRule="auto"/>
              <w:rPr>
                <w:sz w:val="20"/>
                <w:szCs w:val="20"/>
              </w:rPr>
            </w:pPr>
          </w:p>
        </w:tc>
        <w:tc>
          <w:tcPr>
            <w:tcW w:w="2255" w:type="dxa"/>
            <w:shd w:val="clear" w:color="auto" w:fill="FFFFFF"/>
          </w:tcPr>
          <w:p w14:paraId="1C7F6D93"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5F9B52FA" w14:textId="31DC19F0" w:rsidR="00626772" w:rsidRPr="009D77AA" w:rsidRDefault="00626772" w:rsidP="00F06A65">
            <w:pPr>
              <w:spacing w:before="60" w:after="60" w:line="240" w:lineRule="auto"/>
              <w:rPr>
                <w:sz w:val="20"/>
                <w:szCs w:val="20"/>
              </w:rPr>
            </w:pPr>
          </w:p>
        </w:tc>
        <w:tc>
          <w:tcPr>
            <w:tcW w:w="2256" w:type="dxa"/>
            <w:shd w:val="clear" w:color="auto" w:fill="FFFFFF"/>
          </w:tcPr>
          <w:p w14:paraId="64CB31F6"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62488ED8" w14:textId="63DBCAAD" w:rsidR="00626772" w:rsidRPr="009D77AA" w:rsidRDefault="00626772" w:rsidP="00F06A65">
            <w:pPr>
              <w:spacing w:before="60" w:after="60" w:line="240" w:lineRule="auto"/>
              <w:rPr>
                <w:sz w:val="20"/>
                <w:szCs w:val="20"/>
              </w:rPr>
            </w:pPr>
          </w:p>
        </w:tc>
      </w:tr>
      <w:tr w:rsidR="00626772" w:rsidRPr="006248B1" w14:paraId="7A8B28FE" w14:textId="77777777" w:rsidTr="00F06A65">
        <w:trPr>
          <w:cnfStyle w:val="000000100000" w:firstRow="0" w:lastRow="0" w:firstColumn="0" w:lastColumn="0" w:oddVBand="0" w:evenVBand="0" w:oddHBand="1" w:evenHBand="0" w:firstRowFirstColumn="0" w:firstRowLastColumn="0" w:lastRowFirstColumn="0" w:lastRowLastColumn="0"/>
          <w:trHeight w:val="443"/>
        </w:trPr>
        <w:tc>
          <w:tcPr>
            <w:tcW w:w="2830" w:type="dxa"/>
            <w:shd w:val="clear" w:color="auto" w:fill="9C3092" w:themeFill="accent2"/>
          </w:tcPr>
          <w:p w14:paraId="61F937F6"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Flexibility</w:t>
            </w:r>
          </w:p>
        </w:tc>
        <w:sdt>
          <w:sdtPr>
            <w:rPr>
              <w:sz w:val="20"/>
              <w:szCs w:val="20"/>
            </w:rPr>
            <w:alias w:val="Select the relative importance of the evaluation criteria"/>
            <w:tag w:val="Select the relative importance of the evaluation criteria"/>
            <w:id w:val="695044695"/>
            <w:placeholder>
              <w:docPart w:val="3E7709C9B7024680BD6204DDF68BC2FE"/>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30E4B56E"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5111075D"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55462CA" w14:textId="01FB3B6C" w:rsidR="00626772" w:rsidRPr="009D77AA" w:rsidRDefault="00626772" w:rsidP="00F06A65">
            <w:pPr>
              <w:spacing w:before="60" w:after="60" w:line="240" w:lineRule="auto"/>
              <w:rPr>
                <w:sz w:val="20"/>
                <w:szCs w:val="20"/>
              </w:rPr>
            </w:pPr>
          </w:p>
        </w:tc>
        <w:tc>
          <w:tcPr>
            <w:tcW w:w="2256" w:type="dxa"/>
            <w:shd w:val="clear" w:color="auto" w:fill="FFFFFF"/>
          </w:tcPr>
          <w:p w14:paraId="615E975A"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04E14BD7" w14:textId="1E235948" w:rsidR="00626772" w:rsidRPr="009D77AA" w:rsidRDefault="00626772" w:rsidP="00F06A65">
            <w:pPr>
              <w:spacing w:before="60" w:after="60" w:line="240" w:lineRule="auto"/>
              <w:rPr>
                <w:sz w:val="20"/>
                <w:szCs w:val="20"/>
              </w:rPr>
            </w:pPr>
          </w:p>
        </w:tc>
        <w:tc>
          <w:tcPr>
            <w:tcW w:w="2255" w:type="dxa"/>
            <w:shd w:val="clear" w:color="auto" w:fill="FFFFFF"/>
          </w:tcPr>
          <w:p w14:paraId="5227190C"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0F8C610" w14:textId="4D24D7BB" w:rsidR="00626772" w:rsidRPr="009D77AA" w:rsidRDefault="00626772" w:rsidP="00F06A65">
            <w:pPr>
              <w:spacing w:before="60" w:after="60" w:line="240" w:lineRule="auto"/>
              <w:rPr>
                <w:sz w:val="20"/>
                <w:szCs w:val="20"/>
              </w:rPr>
            </w:pPr>
          </w:p>
        </w:tc>
        <w:tc>
          <w:tcPr>
            <w:tcW w:w="2256" w:type="dxa"/>
            <w:shd w:val="clear" w:color="auto" w:fill="FFFFFF"/>
          </w:tcPr>
          <w:p w14:paraId="22D33273"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B432911" w14:textId="1974F0BC" w:rsidR="00626772" w:rsidRPr="009D77AA" w:rsidRDefault="00626772" w:rsidP="00F06A65">
            <w:pPr>
              <w:spacing w:before="60" w:after="60" w:line="240" w:lineRule="auto"/>
              <w:rPr>
                <w:sz w:val="20"/>
                <w:szCs w:val="20"/>
              </w:rPr>
            </w:pPr>
          </w:p>
        </w:tc>
      </w:tr>
      <w:tr w:rsidR="00626772" w:rsidRPr="006248B1" w14:paraId="559C6AC8" w14:textId="77777777" w:rsidTr="00F06A65">
        <w:trPr>
          <w:cnfStyle w:val="000000010000" w:firstRow="0" w:lastRow="0" w:firstColumn="0" w:lastColumn="0" w:oddVBand="0" w:evenVBand="0" w:oddHBand="0" w:evenHBand="1" w:firstRowFirstColumn="0" w:firstRowLastColumn="0" w:lastRowFirstColumn="0" w:lastRowLastColumn="0"/>
          <w:trHeight w:val="455"/>
        </w:trPr>
        <w:tc>
          <w:tcPr>
            <w:tcW w:w="2830" w:type="dxa"/>
            <w:shd w:val="clear" w:color="auto" w:fill="9C3092" w:themeFill="accent2"/>
          </w:tcPr>
          <w:p w14:paraId="47B0A4D7"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Price certainty</w:t>
            </w:r>
          </w:p>
        </w:tc>
        <w:sdt>
          <w:sdtPr>
            <w:rPr>
              <w:sz w:val="20"/>
              <w:szCs w:val="20"/>
            </w:rPr>
            <w:alias w:val="Select the relative importance of the evaluation criteria"/>
            <w:tag w:val="Select the relative importance of the evaluation criteria"/>
            <w:id w:val="2092585734"/>
            <w:placeholder>
              <w:docPart w:val="FCA834526A0846D79D8754B560AB5173"/>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5EB09CA7"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387696A0"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87D3771" w14:textId="364420EF" w:rsidR="00626772" w:rsidRPr="009D77AA" w:rsidRDefault="00626772" w:rsidP="00F06A65">
            <w:pPr>
              <w:spacing w:before="60" w:after="60" w:line="240" w:lineRule="auto"/>
              <w:rPr>
                <w:sz w:val="20"/>
                <w:szCs w:val="20"/>
              </w:rPr>
            </w:pPr>
          </w:p>
        </w:tc>
        <w:tc>
          <w:tcPr>
            <w:tcW w:w="2256" w:type="dxa"/>
            <w:shd w:val="clear" w:color="auto" w:fill="FFFFFF"/>
          </w:tcPr>
          <w:p w14:paraId="36C4B02F"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2A7D584" w14:textId="6EB032FC" w:rsidR="00626772" w:rsidRPr="009D77AA" w:rsidRDefault="00626772" w:rsidP="00F06A65">
            <w:pPr>
              <w:spacing w:before="60" w:after="60" w:line="240" w:lineRule="auto"/>
              <w:rPr>
                <w:sz w:val="20"/>
                <w:szCs w:val="20"/>
              </w:rPr>
            </w:pPr>
          </w:p>
        </w:tc>
        <w:tc>
          <w:tcPr>
            <w:tcW w:w="2255" w:type="dxa"/>
            <w:shd w:val="clear" w:color="auto" w:fill="FFFFFF"/>
          </w:tcPr>
          <w:p w14:paraId="6BB6E5A5"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6294C9B9" w14:textId="78A0D64B" w:rsidR="00626772" w:rsidRPr="009D77AA" w:rsidRDefault="00626772" w:rsidP="00F06A65">
            <w:pPr>
              <w:spacing w:before="60" w:after="60" w:line="240" w:lineRule="auto"/>
              <w:rPr>
                <w:sz w:val="20"/>
                <w:szCs w:val="20"/>
              </w:rPr>
            </w:pPr>
          </w:p>
        </w:tc>
        <w:tc>
          <w:tcPr>
            <w:tcW w:w="2256" w:type="dxa"/>
            <w:shd w:val="clear" w:color="auto" w:fill="FFFFFF"/>
          </w:tcPr>
          <w:p w14:paraId="010BB5DF"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94CE28F" w14:textId="4D49F90D" w:rsidR="00626772" w:rsidRPr="009D77AA" w:rsidRDefault="00626772" w:rsidP="00F06A65">
            <w:pPr>
              <w:spacing w:before="60" w:after="60" w:line="240" w:lineRule="auto"/>
              <w:rPr>
                <w:sz w:val="20"/>
                <w:szCs w:val="20"/>
              </w:rPr>
            </w:pPr>
          </w:p>
        </w:tc>
      </w:tr>
      <w:tr w:rsidR="00626772" w:rsidRPr="006248B1" w14:paraId="54F46F27" w14:textId="77777777" w:rsidTr="00F06A65">
        <w:trPr>
          <w:cnfStyle w:val="000000100000" w:firstRow="0" w:lastRow="0" w:firstColumn="0" w:lastColumn="0" w:oddVBand="0" w:evenVBand="0" w:oddHBand="1" w:evenHBand="0" w:firstRowFirstColumn="0" w:firstRowLastColumn="0" w:lastRowFirstColumn="0" w:lastRowLastColumn="0"/>
          <w:trHeight w:val="443"/>
        </w:trPr>
        <w:tc>
          <w:tcPr>
            <w:tcW w:w="2830" w:type="dxa"/>
            <w:shd w:val="clear" w:color="auto" w:fill="9C3092" w:themeFill="accent2"/>
          </w:tcPr>
          <w:p w14:paraId="6CB94FFF"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lastRenderedPageBreak/>
              <w:t xml:space="preserve">Innovation </w:t>
            </w:r>
            <w:r>
              <w:rPr>
                <w:b/>
                <w:bCs/>
                <w:color w:val="FFFFFF"/>
                <w:sz w:val="20"/>
                <w:szCs w:val="20"/>
              </w:rPr>
              <w:t>and</w:t>
            </w:r>
            <w:r w:rsidRPr="00EF1CC0">
              <w:rPr>
                <w:b/>
                <w:bCs/>
                <w:color w:val="FFFFFF"/>
                <w:sz w:val="20"/>
                <w:szCs w:val="20"/>
              </w:rPr>
              <w:t xml:space="preserve"> incentive</w:t>
            </w:r>
          </w:p>
        </w:tc>
        <w:sdt>
          <w:sdtPr>
            <w:rPr>
              <w:sz w:val="20"/>
              <w:szCs w:val="20"/>
            </w:rPr>
            <w:alias w:val="Select the relative importance of the evaluation criteria"/>
            <w:tag w:val="Select the relative importance of the evaluation criteria"/>
            <w:id w:val="-811555742"/>
            <w:placeholder>
              <w:docPart w:val="9AE0785D0D164B06811DD5629DE657EF"/>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1C3EE592"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33F9D64D"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29F0DA9" w14:textId="3491848A" w:rsidR="00626772" w:rsidRPr="009D77AA" w:rsidRDefault="00626772" w:rsidP="00F06A65">
            <w:pPr>
              <w:spacing w:before="60" w:after="60" w:line="240" w:lineRule="auto"/>
              <w:rPr>
                <w:sz w:val="20"/>
                <w:szCs w:val="20"/>
              </w:rPr>
            </w:pPr>
          </w:p>
        </w:tc>
        <w:tc>
          <w:tcPr>
            <w:tcW w:w="2256" w:type="dxa"/>
            <w:shd w:val="clear" w:color="auto" w:fill="FFFFFF"/>
          </w:tcPr>
          <w:p w14:paraId="7ADBBD05"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5AEF6499" w14:textId="4D96603F" w:rsidR="00626772" w:rsidRPr="009D77AA" w:rsidRDefault="00626772" w:rsidP="00F06A65">
            <w:pPr>
              <w:spacing w:before="60" w:after="60" w:line="240" w:lineRule="auto"/>
              <w:rPr>
                <w:sz w:val="20"/>
                <w:szCs w:val="20"/>
              </w:rPr>
            </w:pPr>
          </w:p>
        </w:tc>
        <w:tc>
          <w:tcPr>
            <w:tcW w:w="2255" w:type="dxa"/>
            <w:shd w:val="clear" w:color="auto" w:fill="FFFFFF"/>
          </w:tcPr>
          <w:p w14:paraId="2CF31E1F"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05D74B41" w14:textId="1CF740FB" w:rsidR="00626772" w:rsidRPr="009D77AA" w:rsidRDefault="00626772" w:rsidP="00F06A65">
            <w:pPr>
              <w:spacing w:before="60" w:after="60" w:line="240" w:lineRule="auto"/>
              <w:rPr>
                <w:sz w:val="20"/>
                <w:szCs w:val="20"/>
              </w:rPr>
            </w:pPr>
          </w:p>
        </w:tc>
        <w:tc>
          <w:tcPr>
            <w:tcW w:w="2256" w:type="dxa"/>
            <w:shd w:val="clear" w:color="auto" w:fill="FFFFFF"/>
          </w:tcPr>
          <w:p w14:paraId="2F6EB4BC"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5186C02" w14:textId="5484ACD5" w:rsidR="00626772" w:rsidRPr="009D77AA" w:rsidRDefault="00626772" w:rsidP="00F06A65">
            <w:pPr>
              <w:spacing w:before="60" w:after="60" w:line="240" w:lineRule="auto"/>
              <w:rPr>
                <w:sz w:val="20"/>
                <w:szCs w:val="20"/>
              </w:rPr>
            </w:pPr>
          </w:p>
        </w:tc>
      </w:tr>
      <w:tr w:rsidR="00626772" w:rsidRPr="006248B1" w14:paraId="665609C7" w14:textId="77777777" w:rsidTr="00F06A65">
        <w:trPr>
          <w:cnfStyle w:val="000000010000" w:firstRow="0" w:lastRow="0" w:firstColumn="0" w:lastColumn="0" w:oddVBand="0" w:evenVBand="0" w:oddHBand="0" w:evenHBand="1" w:firstRowFirstColumn="0" w:firstRowLastColumn="0" w:lastRowFirstColumn="0" w:lastRowLastColumn="0"/>
          <w:trHeight w:val="443"/>
        </w:trPr>
        <w:tc>
          <w:tcPr>
            <w:tcW w:w="2830" w:type="dxa"/>
            <w:shd w:val="clear" w:color="auto" w:fill="9C3092" w:themeFill="accent2"/>
          </w:tcPr>
          <w:p w14:paraId="4059109F"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 xml:space="preserve">Risk allocation </w:t>
            </w:r>
            <w:r>
              <w:rPr>
                <w:b/>
                <w:bCs/>
                <w:color w:val="FFFFFF"/>
                <w:sz w:val="20"/>
                <w:szCs w:val="20"/>
              </w:rPr>
              <w:t>to private sector</w:t>
            </w:r>
          </w:p>
        </w:tc>
        <w:sdt>
          <w:sdtPr>
            <w:rPr>
              <w:sz w:val="20"/>
              <w:szCs w:val="20"/>
            </w:rPr>
            <w:alias w:val="Select the relative importance of the evaluation criteria"/>
            <w:tag w:val="Select the relative importance of the evaluation criteria"/>
            <w:id w:val="339124009"/>
            <w:placeholder>
              <w:docPart w:val="629B17408106495CA54856F9BD9F803E"/>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33DF7B5B"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1F8C1280"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5BAE7411" w14:textId="4E98FC40" w:rsidR="00626772" w:rsidRPr="009D77AA" w:rsidRDefault="00626772" w:rsidP="00F06A65">
            <w:pPr>
              <w:spacing w:before="60" w:after="60" w:line="240" w:lineRule="auto"/>
              <w:rPr>
                <w:sz w:val="20"/>
                <w:szCs w:val="20"/>
              </w:rPr>
            </w:pPr>
          </w:p>
        </w:tc>
        <w:tc>
          <w:tcPr>
            <w:tcW w:w="2256" w:type="dxa"/>
            <w:shd w:val="clear" w:color="auto" w:fill="FFFFFF"/>
          </w:tcPr>
          <w:p w14:paraId="4EA79986"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0EB9925C" w14:textId="20792268" w:rsidR="00626772" w:rsidRPr="009D77AA" w:rsidRDefault="00626772" w:rsidP="00F06A65">
            <w:pPr>
              <w:spacing w:before="60" w:after="60" w:line="240" w:lineRule="auto"/>
              <w:rPr>
                <w:sz w:val="20"/>
                <w:szCs w:val="20"/>
              </w:rPr>
            </w:pPr>
          </w:p>
        </w:tc>
        <w:tc>
          <w:tcPr>
            <w:tcW w:w="2255" w:type="dxa"/>
            <w:shd w:val="clear" w:color="auto" w:fill="FFFFFF"/>
          </w:tcPr>
          <w:p w14:paraId="00307D63"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5F46E7A6" w14:textId="6229BD2E" w:rsidR="00626772" w:rsidRPr="009D77AA" w:rsidRDefault="00626772" w:rsidP="00F06A65">
            <w:pPr>
              <w:spacing w:before="60" w:after="60" w:line="240" w:lineRule="auto"/>
              <w:rPr>
                <w:sz w:val="20"/>
                <w:szCs w:val="20"/>
              </w:rPr>
            </w:pPr>
          </w:p>
        </w:tc>
        <w:tc>
          <w:tcPr>
            <w:tcW w:w="2256" w:type="dxa"/>
            <w:shd w:val="clear" w:color="auto" w:fill="FFFFFF"/>
          </w:tcPr>
          <w:p w14:paraId="3E31BD59"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539D2BB" w14:textId="6EDF58B2" w:rsidR="00626772" w:rsidRPr="009D77AA" w:rsidRDefault="00626772" w:rsidP="00F06A65">
            <w:pPr>
              <w:spacing w:before="60" w:after="60" w:line="240" w:lineRule="auto"/>
              <w:rPr>
                <w:sz w:val="20"/>
                <w:szCs w:val="20"/>
              </w:rPr>
            </w:pPr>
          </w:p>
        </w:tc>
      </w:tr>
      <w:tr w:rsidR="00626772" w:rsidRPr="006248B1" w14:paraId="1EED0F67" w14:textId="77777777" w:rsidTr="00F06A65">
        <w:trPr>
          <w:cnfStyle w:val="000000100000" w:firstRow="0" w:lastRow="0" w:firstColumn="0" w:lastColumn="0" w:oddVBand="0" w:evenVBand="0" w:oddHBand="1" w:evenHBand="0" w:firstRowFirstColumn="0" w:firstRowLastColumn="0" w:lastRowFirstColumn="0" w:lastRowLastColumn="0"/>
          <w:trHeight w:val="443"/>
        </w:trPr>
        <w:tc>
          <w:tcPr>
            <w:tcW w:w="2830" w:type="dxa"/>
            <w:shd w:val="clear" w:color="auto" w:fill="9C3092" w:themeFill="accent2"/>
          </w:tcPr>
          <w:p w14:paraId="0DC1F9D4"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Market interest</w:t>
            </w:r>
          </w:p>
        </w:tc>
        <w:sdt>
          <w:sdtPr>
            <w:rPr>
              <w:sz w:val="20"/>
              <w:szCs w:val="20"/>
            </w:rPr>
            <w:alias w:val="Select the relative importance of the evaluation criteria"/>
            <w:tag w:val="Select the relative importance of the evaluation criteria"/>
            <w:id w:val="-976220030"/>
            <w:placeholder>
              <w:docPart w:val="D493497584454E81BA1946CE7877E029"/>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6599E805"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5C66F5E2"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74F3D8C8" w14:textId="5E11FC0A" w:rsidR="00626772" w:rsidRPr="009D77AA" w:rsidRDefault="00626772" w:rsidP="00F06A65">
            <w:pPr>
              <w:spacing w:before="60" w:after="60" w:line="240" w:lineRule="auto"/>
              <w:rPr>
                <w:sz w:val="20"/>
                <w:szCs w:val="20"/>
              </w:rPr>
            </w:pPr>
          </w:p>
        </w:tc>
        <w:tc>
          <w:tcPr>
            <w:tcW w:w="2256" w:type="dxa"/>
            <w:shd w:val="clear" w:color="auto" w:fill="FFFFFF"/>
          </w:tcPr>
          <w:p w14:paraId="49D07042"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5C6F7AB4" w14:textId="7E37099F" w:rsidR="00626772" w:rsidRPr="009D77AA" w:rsidRDefault="00626772" w:rsidP="00F06A65">
            <w:pPr>
              <w:spacing w:before="60" w:after="60" w:line="240" w:lineRule="auto"/>
              <w:rPr>
                <w:sz w:val="20"/>
                <w:szCs w:val="20"/>
              </w:rPr>
            </w:pPr>
          </w:p>
        </w:tc>
        <w:tc>
          <w:tcPr>
            <w:tcW w:w="2255" w:type="dxa"/>
            <w:shd w:val="clear" w:color="auto" w:fill="FFFFFF"/>
          </w:tcPr>
          <w:p w14:paraId="3BC3265B"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8A3382A" w14:textId="764B7FE6" w:rsidR="00626772" w:rsidRPr="009D77AA" w:rsidRDefault="00626772" w:rsidP="00F06A65">
            <w:pPr>
              <w:spacing w:before="60" w:after="60" w:line="240" w:lineRule="auto"/>
              <w:rPr>
                <w:sz w:val="20"/>
                <w:szCs w:val="20"/>
              </w:rPr>
            </w:pPr>
          </w:p>
        </w:tc>
        <w:tc>
          <w:tcPr>
            <w:tcW w:w="2256" w:type="dxa"/>
            <w:shd w:val="clear" w:color="auto" w:fill="FFFFFF"/>
          </w:tcPr>
          <w:p w14:paraId="38AE8B8F"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B2CC0CC" w14:textId="41E0F9E3" w:rsidR="00626772" w:rsidRPr="009D77AA" w:rsidRDefault="00626772" w:rsidP="00F06A65">
            <w:pPr>
              <w:spacing w:before="60" w:after="60" w:line="240" w:lineRule="auto"/>
              <w:rPr>
                <w:sz w:val="20"/>
                <w:szCs w:val="20"/>
              </w:rPr>
            </w:pPr>
          </w:p>
        </w:tc>
      </w:tr>
      <w:tr w:rsidR="00626772" w:rsidRPr="006248B1" w14:paraId="6DE8CF82" w14:textId="77777777" w:rsidTr="00F06A65">
        <w:trPr>
          <w:cnfStyle w:val="000000010000" w:firstRow="0" w:lastRow="0" w:firstColumn="0" w:lastColumn="0" w:oddVBand="0" w:evenVBand="0" w:oddHBand="0" w:evenHBand="1" w:firstRowFirstColumn="0" w:firstRowLastColumn="0" w:lastRowFirstColumn="0" w:lastRowLastColumn="0"/>
          <w:trHeight w:val="443"/>
        </w:trPr>
        <w:tc>
          <w:tcPr>
            <w:tcW w:w="2830" w:type="dxa"/>
            <w:shd w:val="clear" w:color="auto" w:fill="9C3092" w:themeFill="accent2"/>
          </w:tcPr>
          <w:p w14:paraId="0774AC3A"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Whole-of-life issues</w:t>
            </w:r>
          </w:p>
        </w:tc>
        <w:sdt>
          <w:sdtPr>
            <w:rPr>
              <w:sz w:val="20"/>
              <w:szCs w:val="20"/>
            </w:rPr>
            <w:alias w:val="Select the relative importance of the evaluation criteria"/>
            <w:tag w:val="Select the relative importance of the evaluation criteria"/>
            <w:id w:val="1348446805"/>
            <w:placeholder>
              <w:docPart w:val="DD33EDCC3FC340C882FC981054820889"/>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21FFDD54"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6FDA9217"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F236D80" w14:textId="391D7477" w:rsidR="00626772" w:rsidRPr="009D77AA" w:rsidRDefault="00626772" w:rsidP="00F06A65">
            <w:pPr>
              <w:spacing w:before="60" w:after="60" w:line="240" w:lineRule="auto"/>
              <w:rPr>
                <w:sz w:val="20"/>
                <w:szCs w:val="20"/>
              </w:rPr>
            </w:pPr>
          </w:p>
        </w:tc>
        <w:tc>
          <w:tcPr>
            <w:tcW w:w="2256" w:type="dxa"/>
            <w:shd w:val="clear" w:color="auto" w:fill="FFFFFF"/>
          </w:tcPr>
          <w:p w14:paraId="7D2C85C3"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01487DF" w14:textId="44C96BBD" w:rsidR="00626772" w:rsidRPr="009D77AA" w:rsidRDefault="00626772" w:rsidP="00F06A65">
            <w:pPr>
              <w:spacing w:before="60" w:after="60" w:line="240" w:lineRule="auto"/>
              <w:rPr>
                <w:sz w:val="20"/>
                <w:szCs w:val="20"/>
              </w:rPr>
            </w:pPr>
          </w:p>
        </w:tc>
        <w:tc>
          <w:tcPr>
            <w:tcW w:w="2255" w:type="dxa"/>
            <w:shd w:val="clear" w:color="auto" w:fill="FFFFFF"/>
          </w:tcPr>
          <w:p w14:paraId="1EAD3D92"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771FCF6B" w14:textId="497693DD" w:rsidR="00626772" w:rsidRPr="009D77AA" w:rsidRDefault="00626772" w:rsidP="00F06A65">
            <w:pPr>
              <w:spacing w:before="60" w:after="60" w:line="240" w:lineRule="auto"/>
              <w:rPr>
                <w:sz w:val="20"/>
                <w:szCs w:val="20"/>
              </w:rPr>
            </w:pPr>
          </w:p>
        </w:tc>
        <w:tc>
          <w:tcPr>
            <w:tcW w:w="2256" w:type="dxa"/>
            <w:shd w:val="clear" w:color="auto" w:fill="FFFFFF"/>
          </w:tcPr>
          <w:p w14:paraId="1A6543B8"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9E3A975" w14:textId="6D8C7E95" w:rsidR="00626772" w:rsidRPr="009D77AA" w:rsidRDefault="00626772" w:rsidP="00F06A65">
            <w:pPr>
              <w:spacing w:before="60" w:after="60" w:line="240" w:lineRule="auto"/>
              <w:rPr>
                <w:sz w:val="20"/>
                <w:szCs w:val="20"/>
              </w:rPr>
            </w:pPr>
          </w:p>
        </w:tc>
      </w:tr>
      <w:tr w:rsidR="00626772" w:rsidRPr="006248B1" w14:paraId="75D85720" w14:textId="77777777" w:rsidTr="00F06A65">
        <w:trPr>
          <w:cnfStyle w:val="000000100000" w:firstRow="0" w:lastRow="0" w:firstColumn="0" w:lastColumn="0" w:oddVBand="0" w:evenVBand="0" w:oddHBand="1" w:evenHBand="0" w:firstRowFirstColumn="0" w:firstRowLastColumn="0" w:lastRowFirstColumn="0" w:lastRowLastColumn="0"/>
          <w:trHeight w:val="443"/>
        </w:trPr>
        <w:tc>
          <w:tcPr>
            <w:tcW w:w="2830" w:type="dxa"/>
            <w:shd w:val="clear" w:color="auto" w:fill="9C3092" w:themeFill="accent2"/>
          </w:tcPr>
          <w:p w14:paraId="176D9E8C"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Procurement and supervision costs</w:t>
            </w:r>
          </w:p>
        </w:tc>
        <w:sdt>
          <w:sdtPr>
            <w:rPr>
              <w:sz w:val="20"/>
              <w:szCs w:val="20"/>
            </w:rPr>
            <w:alias w:val="Select the relative importance of the evaluation criteria"/>
            <w:tag w:val="Select the relative importance of the evaluation criteria"/>
            <w:id w:val="-1056695706"/>
            <w:placeholder>
              <w:docPart w:val="58D56A29F10A45BFA5A8414B902955B3"/>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63681F1F"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2C7EE64B"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B5592A8" w14:textId="3A09C249" w:rsidR="00626772" w:rsidRPr="009D77AA" w:rsidRDefault="00626772" w:rsidP="00F06A65">
            <w:pPr>
              <w:spacing w:before="60" w:after="60" w:line="240" w:lineRule="auto"/>
              <w:rPr>
                <w:sz w:val="20"/>
                <w:szCs w:val="20"/>
              </w:rPr>
            </w:pPr>
          </w:p>
        </w:tc>
        <w:tc>
          <w:tcPr>
            <w:tcW w:w="2256" w:type="dxa"/>
            <w:shd w:val="clear" w:color="auto" w:fill="FFFFFF"/>
          </w:tcPr>
          <w:p w14:paraId="3CE7EE7B"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8B4A80C" w14:textId="12543D89" w:rsidR="00626772" w:rsidRPr="009D77AA" w:rsidRDefault="00626772" w:rsidP="00F06A65">
            <w:pPr>
              <w:spacing w:before="60" w:after="60" w:line="240" w:lineRule="auto"/>
              <w:rPr>
                <w:sz w:val="20"/>
                <w:szCs w:val="20"/>
              </w:rPr>
            </w:pPr>
          </w:p>
        </w:tc>
        <w:tc>
          <w:tcPr>
            <w:tcW w:w="2255" w:type="dxa"/>
            <w:shd w:val="clear" w:color="auto" w:fill="FFFFFF"/>
          </w:tcPr>
          <w:p w14:paraId="359F9326"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45DCFAE3" w14:textId="6513621F" w:rsidR="00626772" w:rsidRPr="009D77AA" w:rsidRDefault="00626772" w:rsidP="00F06A65">
            <w:pPr>
              <w:spacing w:before="60" w:after="60" w:line="240" w:lineRule="auto"/>
              <w:rPr>
                <w:sz w:val="20"/>
                <w:szCs w:val="20"/>
              </w:rPr>
            </w:pPr>
          </w:p>
        </w:tc>
        <w:tc>
          <w:tcPr>
            <w:tcW w:w="2256" w:type="dxa"/>
            <w:shd w:val="clear" w:color="auto" w:fill="FFFFFF"/>
          </w:tcPr>
          <w:p w14:paraId="4991A763"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73CF6165" w14:textId="5D2B9F56" w:rsidR="00626772" w:rsidRPr="009D77AA" w:rsidRDefault="00626772" w:rsidP="00F06A65">
            <w:pPr>
              <w:spacing w:before="60" w:after="60" w:line="240" w:lineRule="auto"/>
              <w:rPr>
                <w:sz w:val="20"/>
                <w:szCs w:val="20"/>
              </w:rPr>
            </w:pPr>
          </w:p>
        </w:tc>
      </w:tr>
      <w:tr w:rsidR="00626772" w:rsidRPr="006248B1" w14:paraId="7D1972D0" w14:textId="77777777" w:rsidTr="00F06A65">
        <w:trPr>
          <w:cnfStyle w:val="000000010000" w:firstRow="0" w:lastRow="0" w:firstColumn="0" w:lastColumn="0" w:oddVBand="0" w:evenVBand="0" w:oddHBand="0" w:evenHBand="1" w:firstRowFirstColumn="0" w:firstRowLastColumn="0" w:lastRowFirstColumn="0" w:lastRowLastColumn="0"/>
          <w:trHeight w:val="443"/>
        </w:trPr>
        <w:tc>
          <w:tcPr>
            <w:tcW w:w="2830" w:type="dxa"/>
            <w:shd w:val="clear" w:color="auto" w:fill="9C3092" w:themeFill="accent2"/>
          </w:tcPr>
          <w:p w14:paraId="07935526" w14:textId="77777777" w:rsidR="00626772" w:rsidRPr="00EF1CC0" w:rsidRDefault="00626772" w:rsidP="00F06A65">
            <w:pPr>
              <w:spacing w:before="60" w:after="60" w:line="240" w:lineRule="auto"/>
              <w:rPr>
                <w:b/>
                <w:bCs/>
                <w:color w:val="FFFFFF"/>
                <w:sz w:val="20"/>
                <w:szCs w:val="20"/>
              </w:rPr>
            </w:pPr>
            <w:r w:rsidRPr="00EF1CC0">
              <w:rPr>
                <w:b/>
                <w:bCs/>
                <w:color w:val="FFFFFF"/>
                <w:sz w:val="20"/>
                <w:szCs w:val="20"/>
              </w:rPr>
              <w:t xml:space="preserve">Stakeholder management </w:t>
            </w:r>
          </w:p>
        </w:tc>
        <w:sdt>
          <w:sdtPr>
            <w:rPr>
              <w:sz w:val="20"/>
              <w:szCs w:val="20"/>
            </w:rPr>
            <w:alias w:val="Select the relative importance of the evaluation criteria"/>
            <w:tag w:val="Select the relative importance of the evaluation criteria"/>
            <w:id w:val="-2068561579"/>
            <w:placeholder>
              <w:docPart w:val="3C120DDA0B584CC89667B4E03AAB335F"/>
            </w:placeholder>
            <w:showingPlcHdr/>
            <w15:color w:val="FFFFFF"/>
            <w:dropDownList>
              <w:listItem w:value="Choose an item."/>
              <w:listItem w:displayText="High" w:value="High"/>
              <w:listItem w:displayText="Medium" w:value="Medium"/>
              <w:listItem w:displayText="Low" w:value="Low"/>
            </w:dropDownList>
          </w:sdtPr>
          <w:sdtEndPr/>
          <w:sdtContent>
            <w:tc>
              <w:tcPr>
                <w:tcW w:w="1985" w:type="dxa"/>
                <w:shd w:val="clear" w:color="auto" w:fill="F0D0ED" w:themeFill="accent2" w:themeFillTint="33"/>
              </w:tcPr>
              <w:p w14:paraId="3A364349" w14:textId="77777777" w:rsidR="00626772" w:rsidRPr="00626772" w:rsidRDefault="00626772" w:rsidP="00F06A65">
                <w:pPr>
                  <w:spacing w:before="60" w:after="60" w:line="240" w:lineRule="auto"/>
                  <w:rPr>
                    <w:sz w:val="20"/>
                    <w:szCs w:val="20"/>
                  </w:rPr>
                </w:pPr>
                <w:r w:rsidRPr="00626772">
                  <w:rPr>
                    <w:rStyle w:val="PlaceholderText"/>
                    <w:color w:val="auto"/>
                    <w:sz w:val="20"/>
                    <w:szCs w:val="20"/>
                  </w:rPr>
                  <w:t>Choose an item.</w:t>
                </w:r>
              </w:p>
            </w:tc>
          </w:sdtContent>
        </w:sdt>
        <w:tc>
          <w:tcPr>
            <w:tcW w:w="2255" w:type="dxa"/>
            <w:shd w:val="clear" w:color="auto" w:fill="FFFFFF"/>
          </w:tcPr>
          <w:p w14:paraId="4EC00F00"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390C57C8" w14:textId="236F482F" w:rsidR="00626772" w:rsidRPr="009D77AA" w:rsidRDefault="00626772" w:rsidP="00F06A65">
            <w:pPr>
              <w:spacing w:before="60" w:after="60" w:line="240" w:lineRule="auto"/>
              <w:rPr>
                <w:sz w:val="20"/>
                <w:szCs w:val="20"/>
              </w:rPr>
            </w:pPr>
          </w:p>
        </w:tc>
        <w:tc>
          <w:tcPr>
            <w:tcW w:w="2256" w:type="dxa"/>
            <w:shd w:val="clear" w:color="auto" w:fill="FFFFFF"/>
          </w:tcPr>
          <w:p w14:paraId="299052E6"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0C900B9" w14:textId="7F30E87F" w:rsidR="00626772" w:rsidRPr="009D77AA" w:rsidRDefault="00626772" w:rsidP="00F06A65">
            <w:pPr>
              <w:spacing w:before="60" w:after="60" w:line="240" w:lineRule="auto"/>
              <w:rPr>
                <w:sz w:val="20"/>
                <w:szCs w:val="20"/>
              </w:rPr>
            </w:pPr>
          </w:p>
        </w:tc>
        <w:tc>
          <w:tcPr>
            <w:tcW w:w="2255" w:type="dxa"/>
            <w:shd w:val="clear" w:color="auto" w:fill="FFFFFF"/>
          </w:tcPr>
          <w:p w14:paraId="5A2D7167"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1C645F1A" w14:textId="33A81B20" w:rsidR="00626772" w:rsidRPr="009D77AA" w:rsidRDefault="00626772" w:rsidP="00F06A65">
            <w:pPr>
              <w:spacing w:before="60" w:after="60" w:line="240" w:lineRule="auto"/>
              <w:rPr>
                <w:sz w:val="20"/>
                <w:szCs w:val="20"/>
              </w:rPr>
            </w:pPr>
          </w:p>
        </w:tc>
        <w:tc>
          <w:tcPr>
            <w:tcW w:w="2256" w:type="dxa"/>
            <w:shd w:val="clear" w:color="auto" w:fill="FFFFFF"/>
          </w:tcPr>
          <w:p w14:paraId="51A12463" w14:textId="77777777" w:rsidR="00626772" w:rsidRPr="009D77AA" w:rsidRDefault="00626772" w:rsidP="00F06A65">
            <w:pPr>
              <w:spacing w:before="60" w:after="60" w:line="240" w:lineRule="auto"/>
              <w:rPr>
                <w:sz w:val="20"/>
                <w:szCs w:val="20"/>
              </w:rPr>
            </w:pPr>
            <w:r w:rsidRPr="009D77AA">
              <w:rPr>
                <w:sz w:val="20"/>
                <w:szCs w:val="20"/>
              </w:rPr>
              <w:t>[Insert short commentary and rating]</w:t>
            </w:r>
          </w:p>
          <w:p w14:paraId="2DFDCFCB" w14:textId="532568A0" w:rsidR="00626772" w:rsidRPr="009D77AA" w:rsidRDefault="00626772" w:rsidP="00F06A65">
            <w:pPr>
              <w:spacing w:before="60" w:after="60" w:line="240" w:lineRule="auto"/>
              <w:rPr>
                <w:sz w:val="20"/>
                <w:szCs w:val="20"/>
              </w:rPr>
            </w:pPr>
          </w:p>
        </w:tc>
      </w:tr>
      <w:tr w:rsidR="00E67DD4" w:rsidRPr="006248B1" w14:paraId="42CBD804" w14:textId="77777777" w:rsidTr="00F06A65">
        <w:trPr>
          <w:cnfStyle w:val="000000100000" w:firstRow="0" w:lastRow="0" w:firstColumn="0" w:lastColumn="0" w:oddVBand="0" w:evenVBand="0" w:oddHBand="1" w:evenHBand="0" w:firstRowFirstColumn="0" w:firstRowLastColumn="0" w:lastRowFirstColumn="0" w:lastRowLastColumn="0"/>
          <w:trHeight w:val="443"/>
        </w:trPr>
        <w:tc>
          <w:tcPr>
            <w:tcW w:w="2830" w:type="dxa"/>
            <w:shd w:val="clear" w:color="auto" w:fill="9C3092" w:themeFill="accent2"/>
          </w:tcPr>
          <w:p w14:paraId="20669791" w14:textId="5A708C86" w:rsidR="00E67DD4" w:rsidRDefault="00E67DD4" w:rsidP="00E67DD4">
            <w:pPr>
              <w:spacing w:before="60" w:after="60" w:line="240" w:lineRule="auto"/>
              <w:rPr>
                <w:b/>
                <w:bCs/>
                <w:color w:val="FFFFFF"/>
                <w:sz w:val="20"/>
                <w:szCs w:val="20"/>
              </w:rPr>
            </w:pPr>
          </w:p>
        </w:tc>
        <w:tc>
          <w:tcPr>
            <w:tcW w:w="1985" w:type="dxa"/>
            <w:shd w:val="clear" w:color="auto" w:fill="F0D0ED" w:themeFill="accent2" w:themeFillTint="33"/>
          </w:tcPr>
          <w:p w14:paraId="1AD16793" w14:textId="79BB40CC" w:rsidR="00E67DD4" w:rsidRDefault="00E67DD4" w:rsidP="00E67DD4">
            <w:pPr>
              <w:spacing w:before="60" w:after="60" w:line="240" w:lineRule="auto"/>
              <w:rPr>
                <w:sz w:val="20"/>
                <w:szCs w:val="20"/>
              </w:rPr>
            </w:pPr>
          </w:p>
        </w:tc>
        <w:tc>
          <w:tcPr>
            <w:tcW w:w="2255" w:type="dxa"/>
            <w:shd w:val="clear" w:color="auto" w:fill="FFFFFF"/>
          </w:tcPr>
          <w:p w14:paraId="6E7F3A55" w14:textId="1226E8BC" w:rsidR="00E67DD4" w:rsidRPr="009D77AA" w:rsidRDefault="00E67DD4" w:rsidP="00E67DD4">
            <w:pPr>
              <w:spacing w:before="60" w:after="60" w:line="240" w:lineRule="auto"/>
              <w:rPr>
                <w:sz w:val="20"/>
                <w:szCs w:val="20"/>
              </w:rPr>
            </w:pPr>
          </w:p>
        </w:tc>
        <w:tc>
          <w:tcPr>
            <w:tcW w:w="2256" w:type="dxa"/>
            <w:shd w:val="clear" w:color="auto" w:fill="FFFFFF"/>
          </w:tcPr>
          <w:p w14:paraId="21EDB71B" w14:textId="56C301BF" w:rsidR="00E67DD4" w:rsidRPr="009D77AA" w:rsidRDefault="00E67DD4" w:rsidP="00E67DD4">
            <w:pPr>
              <w:spacing w:before="60" w:after="60" w:line="240" w:lineRule="auto"/>
              <w:rPr>
                <w:sz w:val="20"/>
                <w:szCs w:val="20"/>
              </w:rPr>
            </w:pPr>
          </w:p>
        </w:tc>
        <w:tc>
          <w:tcPr>
            <w:tcW w:w="2255" w:type="dxa"/>
            <w:shd w:val="clear" w:color="auto" w:fill="FFFFFF"/>
          </w:tcPr>
          <w:p w14:paraId="379653C3" w14:textId="1702855D" w:rsidR="00E67DD4" w:rsidRPr="009D77AA" w:rsidRDefault="00E67DD4" w:rsidP="00E67DD4">
            <w:pPr>
              <w:spacing w:before="60" w:after="60" w:line="240" w:lineRule="auto"/>
              <w:rPr>
                <w:sz w:val="20"/>
                <w:szCs w:val="20"/>
              </w:rPr>
            </w:pPr>
          </w:p>
        </w:tc>
        <w:tc>
          <w:tcPr>
            <w:tcW w:w="2256" w:type="dxa"/>
            <w:shd w:val="clear" w:color="auto" w:fill="FFFFFF"/>
          </w:tcPr>
          <w:p w14:paraId="1D182839" w14:textId="486CF512" w:rsidR="00E67DD4" w:rsidRPr="009D77AA" w:rsidRDefault="00E67DD4" w:rsidP="00E67DD4">
            <w:pPr>
              <w:spacing w:before="60" w:after="60" w:line="240" w:lineRule="auto"/>
              <w:rPr>
                <w:sz w:val="20"/>
                <w:szCs w:val="20"/>
              </w:rPr>
            </w:pPr>
          </w:p>
        </w:tc>
      </w:tr>
      <w:tr w:rsidR="00E67DD4" w:rsidRPr="006248B1" w14:paraId="449ABA5F" w14:textId="77777777" w:rsidTr="00626772">
        <w:trPr>
          <w:cnfStyle w:val="000000010000" w:firstRow="0" w:lastRow="0" w:firstColumn="0" w:lastColumn="0" w:oddVBand="0" w:evenVBand="0" w:oddHBand="0" w:evenHBand="1" w:firstRowFirstColumn="0" w:firstRowLastColumn="0" w:lastRowFirstColumn="0" w:lastRowLastColumn="0"/>
          <w:trHeight w:val="443"/>
        </w:trPr>
        <w:tc>
          <w:tcPr>
            <w:tcW w:w="4815" w:type="dxa"/>
            <w:gridSpan w:val="2"/>
            <w:shd w:val="clear" w:color="auto" w:fill="4A328E" w:themeFill="accent3" w:themeFillShade="80"/>
          </w:tcPr>
          <w:p w14:paraId="54568E1F" w14:textId="77777777" w:rsidR="00E67DD4" w:rsidRPr="006248B1" w:rsidRDefault="00E67DD4" w:rsidP="00E67DD4">
            <w:pPr>
              <w:spacing w:before="60" w:after="60" w:line="240" w:lineRule="auto"/>
              <w:rPr>
                <w:sz w:val="20"/>
                <w:szCs w:val="20"/>
              </w:rPr>
            </w:pPr>
            <w:r w:rsidRPr="00166822">
              <w:rPr>
                <w:b/>
                <w:bCs/>
                <w:color w:val="FFFFFF"/>
                <w:sz w:val="20"/>
                <w:szCs w:val="20"/>
              </w:rPr>
              <w:t>Overall</w:t>
            </w:r>
            <w:r>
              <w:rPr>
                <w:b/>
                <w:bCs/>
                <w:color w:val="FFFFFF"/>
                <w:sz w:val="20"/>
                <w:szCs w:val="20"/>
              </w:rPr>
              <w:t xml:space="preserve"> rating</w:t>
            </w:r>
          </w:p>
        </w:tc>
        <w:tc>
          <w:tcPr>
            <w:tcW w:w="2255" w:type="dxa"/>
            <w:shd w:val="clear" w:color="auto" w:fill="D0C7EB" w:themeFill="accent3" w:themeFillTint="99"/>
          </w:tcPr>
          <w:p w14:paraId="17971F25" w14:textId="77777777" w:rsidR="00E67DD4" w:rsidRPr="006248B1" w:rsidRDefault="00E67DD4" w:rsidP="00E67DD4">
            <w:pPr>
              <w:spacing w:before="60" w:after="60" w:line="240" w:lineRule="auto"/>
              <w:rPr>
                <w:sz w:val="20"/>
                <w:szCs w:val="20"/>
              </w:rPr>
            </w:pPr>
            <w:r>
              <w:rPr>
                <w:sz w:val="20"/>
                <w:szCs w:val="20"/>
              </w:rPr>
              <w:t>[Insert rating]</w:t>
            </w:r>
          </w:p>
        </w:tc>
        <w:tc>
          <w:tcPr>
            <w:tcW w:w="2256" w:type="dxa"/>
            <w:shd w:val="clear" w:color="auto" w:fill="D0C7EB" w:themeFill="accent3" w:themeFillTint="99"/>
          </w:tcPr>
          <w:p w14:paraId="1B9286CA" w14:textId="77777777" w:rsidR="00E67DD4" w:rsidRPr="006248B1" w:rsidRDefault="00E67DD4" w:rsidP="00E67DD4">
            <w:pPr>
              <w:spacing w:before="60" w:after="60" w:line="240" w:lineRule="auto"/>
              <w:rPr>
                <w:sz w:val="20"/>
                <w:szCs w:val="20"/>
              </w:rPr>
            </w:pPr>
            <w:r>
              <w:rPr>
                <w:sz w:val="20"/>
                <w:szCs w:val="20"/>
              </w:rPr>
              <w:t>[Insert rating]</w:t>
            </w:r>
          </w:p>
        </w:tc>
        <w:tc>
          <w:tcPr>
            <w:tcW w:w="2255" w:type="dxa"/>
            <w:shd w:val="clear" w:color="auto" w:fill="D0C7EB" w:themeFill="accent3" w:themeFillTint="99"/>
          </w:tcPr>
          <w:p w14:paraId="5F49BDA3" w14:textId="77777777" w:rsidR="00E67DD4" w:rsidRPr="006248B1" w:rsidRDefault="00E67DD4" w:rsidP="00E67DD4">
            <w:pPr>
              <w:spacing w:before="60" w:after="60" w:line="240" w:lineRule="auto"/>
              <w:rPr>
                <w:sz w:val="20"/>
                <w:szCs w:val="20"/>
              </w:rPr>
            </w:pPr>
            <w:r>
              <w:rPr>
                <w:sz w:val="20"/>
                <w:szCs w:val="20"/>
              </w:rPr>
              <w:t>[Insert rating]</w:t>
            </w:r>
          </w:p>
        </w:tc>
        <w:tc>
          <w:tcPr>
            <w:tcW w:w="2256" w:type="dxa"/>
            <w:shd w:val="clear" w:color="auto" w:fill="D0C7EB" w:themeFill="accent3" w:themeFillTint="99"/>
          </w:tcPr>
          <w:p w14:paraId="2AFCF048" w14:textId="77777777" w:rsidR="00E67DD4" w:rsidRPr="006248B1" w:rsidRDefault="00E67DD4" w:rsidP="00E67DD4">
            <w:pPr>
              <w:spacing w:before="60" w:after="60" w:line="240" w:lineRule="auto"/>
              <w:rPr>
                <w:sz w:val="20"/>
                <w:szCs w:val="20"/>
              </w:rPr>
            </w:pPr>
            <w:r>
              <w:rPr>
                <w:sz w:val="20"/>
                <w:szCs w:val="20"/>
              </w:rPr>
              <w:t>[Insert rating]</w:t>
            </w:r>
          </w:p>
        </w:tc>
      </w:tr>
    </w:tbl>
    <w:p w14:paraId="2E8B0F72" w14:textId="6C9E0927" w:rsidR="00BA2717" w:rsidRDefault="00BA2717" w:rsidP="00296C21"/>
    <w:sectPr w:rsidR="00BA2717" w:rsidSect="00AD6A7B">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4C53"/>
    <w:multiLevelType w:val="hybridMultilevel"/>
    <w:tmpl w:val="D00E2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17"/>
    <w:rsid w:val="001924AA"/>
    <w:rsid w:val="0026549D"/>
    <w:rsid w:val="00296C21"/>
    <w:rsid w:val="00613FC7"/>
    <w:rsid w:val="00626772"/>
    <w:rsid w:val="006C1E46"/>
    <w:rsid w:val="00747009"/>
    <w:rsid w:val="00997C4F"/>
    <w:rsid w:val="00A12635"/>
    <w:rsid w:val="00A51C57"/>
    <w:rsid w:val="00AD6A7B"/>
    <w:rsid w:val="00BA2717"/>
    <w:rsid w:val="00D33168"/>
    <w:rsid w:val="00D51964"/>
    <w:rsid w:val="00DC4185"/>
    <w:rsid w:val="00E67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7672"/>
  <w15:chartTrackingRefBased/>
  <w15:docId w15:val="{94FCB26E-67B7-4362-8028-4842A2A8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72"/>
    <w:pPr>
      <w:spacing w:after="200" w:line="276" w:lineRule="auto"/>
    </w:pPr>
    <w:rPr>
      <w:rFonts w:eastAsia="Calibri" w:cstheme="minorHAns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17"/>
    <w:pPr>
      <w:ind w:left="720"/>
      <w:contextualSpacing/>
    </w:pPr>
  </w:style>
  <w:style w:type="paragraph" w:styleId="Caption">
    <w:name w:val="caption"/>
    <w:basedOn w:val="Normal"/>
    <w:next w:val="Normal"/>
    <w:uiPriority w:val="35"/>
    <w:unhideWhenUsed/>
    <w:qFormat/>
    <w:rsid w:val="00626772"/>
    <w:pPr>
      <w:keepNext/>
      <w:spacing w:after="0" w:line="240" w:lineRule="auto"/>
    </w:pPr>
    <w:rPr>
      <w:b/>
      <w:bCs/>
      <w:color w:val="222A35" w:themeColor="text2" w:themeShade="80"/>
    </w:rPr>
  </w:style>
  <w:style w:type="table" w:customStyle="1" w:styleId="Style1">
    <w:name w:val="Style1"/>
    <w:basedOn w:val="TableNormal"/>
    <w:uiPriority w:val="99"/>
    <w:rsid w:val="0062677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Theme="minorHAnsi" w:hAnsiTheme="minorHAnsi"/>
        <w:b/>
        <w:color w:val="FFFFFF"/>
        <w:sz w:val="22"/>
      </w:rPr>
      <w:tblPr/>
      <w:tcPr>
        <w:shd w:val="clear" w:color="auto" w:fill="003399" w:themeFill="background1"/>
      </w:tcPr>
    </w:tblStylePr>
    <w:tblStylePr w:type="band1Horz">
      <w:rPr>
        <w:rFonts w:asciiTheme="minorHAnsi" w:hAnsiTheme="minorHAnsi"/>
        <w:b w:val="0"/>
        <w:sz w:val="22"/>
      </w:rPr>
    </w:tblStylePr>
    <w:tblStylePr w:type="band2Horz">
      <w:rPr>
        <w:rFonts w:asciiTheme="minorHAnsi" w:hAnsiTheme="minorHAnsi"/>
        <w:b w:val="0"/>
        <w:sz w:val="22"/>
      </w:rPr>
      <w:tblPr/>
      <w:tcPr>
        <w:shd w:val="clear" w:color="auto" w:fill="EFEFF7"/>
      </w:tcPr>
    </w:tblStylePr>
  </w:style>
  <w:style w:type="character" w:styleId="PlaceholderText">
    <w:name w:val="Placeholder Text"/>
    <w:basedOn w:val="DefaultParagraphFont"/>
    <w:uiPriority w:val="99"/>
    <w:semiHidden/>
    <w:rsid w:val="00626772"/>
    <w:rPr>
      <w:color w:val="808080"/>
    </w:rPr>
  </w:style>
  <w:style w:type="table" w:styleId="TableGrid">
    <w:name w:val="Table Grid"/>
    <w:basedOn w:val="TableNormal"/>
    <w:uiPriority w:val="39"/>
    <w:rsid w:val="00DC41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49D"/>
    <w:rPr>
      <w:color w:val="0563C1" w:themeColor="hyperlink"/>
      <w:u w:val="single"/>
    </w:rPr>
  </w:style>
  <w:style w:type="character" w:styleId="UnresolvedMention">
    <w:name w:val="Unresolved Mention"/>
    <w:basedOn w:val="DefaultParagraphFont"/>
    <w:uiPriority w:val="99"/>
    <w:semiHidden/>
    <w:unhideWhenUsed/>
    <w:rsid w:val="0026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asury.act.gov.au/capital-framework/prove/detailed-technical-guidance/delivery-model-analysis/delivery-model-assess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298AF566A415CAFA7FFDFA890EBFA"/>
        <w:category>
          <w:name w:val="General"/>
          <w:gallery w:val="placeholder"/>
        </w:category>
        <w:types>
          <w:type w:val="bbPlcHdr"/>
        </w:types>
        <w:behaviors>
          <w:behavior w:val="content"/>
        </w:behaviors>
        <w:guid w:val="{68272297-AAEF-412F-B8BE-CF6AE2B1EC93}"/>
      </w:docPartPr>
      <w:docPartBody>
        <w:p w:rsidR="0047594E" w:rsidRDefault="003F5841" w:rsidP="003F5841">
          <w:pPr>
            <w:pStyle w:val="435298AF566A415CAFA7FFDFA890EBFA"/>
          </w:pPr>
          <w:r w:rsidRPr="00EF1CC0">
            <w:rPr>
              <w:rStyle w:val="PlaceholderText"/>
              <w:color w:val="FFFFFF"/>
              <w:sz w:val="20"/>
              <w:szCs w:val="20"/>
            </w:rPr>
            <w:t xml:space="preserve">Choose </w:t>
          </w:r>
          <w:r>
            <w:rPr>
              <w:rStyle w:val="PlaceholderText"/>
              <w:color w:val="FFFFFF"/>
              <w:sz w:val="20"/>
              <w:szCs w:val="20"/>
            </w:rPr>
            <w:t>a</w:t>
          </w:r>
          <w:r w:rsidRPr="00EF1CC0">
            <w:rPr>
              <w:rStyle w:val="PlaceholderText"/>
              <w:color w:val="FFFFFF"/>
              <w:sz w:val="20"/>
              <w:szCs w:val="20"/>
            </w:rPr>
            <w:t xml:space="preserve"> </w:t>
          </w:r>
          <w:r>
            <w:rPr>
              <w:rStyle w:val="PlaceholderText"/>
              <w:color w:val="FFFFFF"/>
              <w:sz w:val="20"/>
              <w:szCs w:val="20"/>
            </w:rPr>
            <w:t>model</w:t>
          </w:r>
          <w:r w:rsidRPr="00EF1CC0">
            <w:rPr>
              <w:rStyle w:val="PlaceholderText"/>
              <w:color w:val="FFFFFF"/>
              <w:sz w:val="20"/>
              <w:szCs w:val="20"/>
            </w:rPr>
            <w:t>.</w:t>
          </w:r>
        </w:p>
      </w:docPartBody>
    </w:docPart>
    <w:docPart>
      <w:docPartPr>
        <w:name w:val="5D8A77F786514F9F8FFF647D0FEE492F"/>
        <w:category>
          <w:name w:val="General"/>
          <w:gallery w:val="placeholder"/>
        </w:category>
        <w:types>
          <w:type w:val="bbPlcHdr"/>
        </w:types>
        <w:behaviors>
          <w:behavior w:val="content"/>
        </w:behaviors>
        <w:guid w:val="{4FA00A2F-6934-4169-A8AC-B677DB6E2CCA}"/>
      </w:docPartPr>
      <w:docPartBody>
        <w:p w:rsidR="0047594E" w:rsidRDefault="003F5841" w:rsidP="003F5841">
          <w:pPr>
            <w:pStyle w:val="5D8A77F786514F9F8FFF647D0FEE492F"/>
          </w:pPr>
          <w:r w:rsidRPr="00EF1CC0">
            <w:rPr>
              <w:rStyle w:val="PlaceholderText"/>
              <w:color w:val="FFFFFF"/>
              <w:sz w:val="20"/>
              <w:szCs w:val="20"/>
            </w:rPr>
            <w:t xml:space="preserve">Choose a </w:t>
          </w:r>
          <w:r>
            <w:rPr>
              <w:rStyle w:val="PlaceholderText"/>
              <w:color w:val="FFFFFF"/>
              <w:sz w:val="20"/>
              <w:szCs w:val="20"/>
            </w:rPr>
            <w:t>model</w:t>
          </w:r>
          <w:r w:rsidRPr="00EF1CC0">
            <w:rPr>
              <w:rStyle w:val="PlaceholderText"/>
              <w:color w:val="FFFFFF"/>
              <w:sz w:val="20"/>
              <w:szCs w:val="20"/>
            </w:rPr>
            <w:t>.</w:t>
          </w:r>
        </w:p>
      </w:docPartBody>
    </w:docPart>
    <w:docPart>
      <w:docPartPr>
        <w:name w:val="B09891F6EE8F403595CFBF748CCC6104"/>
        <w:category>
          <w:name w:val="General"/>
          <w:gallery w:val="placeholder"/>
        </w:category>
        <w:types>
          <w:type w:val="bbPlcHdr"/>
        </w:types>
        <w:behaviors>
          <w:behavior w:val="content"/>
        </w:behaviors>
        <w:guid w:val="{BF210E52-84C8-4969-AA60-33DBB0F1DD8E}"/>
      </w:docPartPr>
      <w:docPartBody>
        <w:p w:rsidR="0047594E" w:rsidRDefault="003F5841" w:rsidP="003F5841">
          <w:pPr>
            <w:pStyle w:val="B09891F6EE8F403595CFBF748CCC6104"/>
          </w:pPr>
          <w:r w:rsidRPr="00EF1CC0">
            <w:rPr>
              <w:rStyle w:val="PlaceholderText"/>
              <w:color w:val="FFFFFF"/>
              <w:sz w:val="20"/>
              <w:szCs w:val="20"/>
            </w:rPr>
            <w:t xml:space="preserve">Choose a </w:t>
          </w:r>
          <w:r>
            <w:rPr>
              <w:rStyle w:val="PlaceholderText"/>
              <w:color w:val="FFFFFF"/>
              <w:sz w:val="20"/>
              <w:szCs w:val="20"/>
            </w:rPr>
            <w:t>model</w:t>
          </w:r>
          <w:r w:rsidRPr="00EF1CC0">
            <w:rPr>
              <w:rStyle w:val="PlaceholderText"/>
              <w:color w:val="FFFFFF"/>
              <w:sz w:val="20"/>
              <w:szCs w:val="20"/>
            </w:rPr>
            <w:t>.</w:t>
          </w:r>
        </w:p>
      </w:docPartBody>
    </w:docPart>
    <w:docPart>
      <w:docPartPr>
        <w:name w:val="7D82AFC731DF4FB0BD982B2F9022A60F"/>
        <w:category>
          <w:name w:val="General"/>
          <w:gallery w:val="placeholder"/>
        </w:category>
        <w:types>
          <w:type w:val="bbPlcHdr"/>
        </w:types>
        <w:behaviors>
          <w:behavior w:val="content"/>
        </w:behaviors>
        <w:guid w:val="{31CB7EDF-DB8B-48E7-8B05-6EBCCB46058B}"/>
      </w:docPartPr>
      <w:docPartBody>
        <w:p w:rsidR="0047594E" w:rsidRDefault="003F5841" w:rsidP="003F5841">
          <w:pPr>
            <w:pStyle w:val="7D82AFC731DF4FB0BD982B2F9022A60F"/>
          </w:pPr>
          <w:r w:rsidRPr="00EF1CC0">
            <w:rPr>
              <w:rStyle w:val="PlaceholderText"/>
              <w:color w:val="FFFFFF"/>
              <w:sz w:val="20"/>
              <w:szCs w:val="20"/>
            </w:rPr>
            <w:t xml:space="preserve">Choose a </w:t>
          </w:r>
          <w:r>
            <w:rPr>
              <w:rStyle w:val="PlaceholderText"/>
              <w:color w:val="FFFFFF"/>
              <w:sz w:val="20"/>
              <w:szCs w:val="20"/>
            </w:rPr>
            <w:t>model</w:t>
          </w:r>
          <w:r w:rsidRPr="00EF1CC0">
            <w:rPr>
              <w:rStyle w:val="PlaceholderText"/>
              <w:color w:val="FFFFFF"/>
              <w:sz w:val="20"/>
              <w:szCs w:val="20"/>
            </w:rPr>
            <w:t>.</w:t>
          </w:r>
        </w:p>
      </w:docPartBody>
    </w:docPart>
    <w:docPart>
      <w:docPartPr>
        <w:name w:val="27496CDE53034CCC84362DB21DAF5109"/>
        <w:category>
          <w:name w:val="General"/>
          <w:gallery w:val="placeholder"/>
        </w:category>
        <w:types>
          <w:type w:val="bbPlcHdr"/>
        </w:types>
        <w:behaviors>
          <w:behavior w:val="content"/>
        </w:behaviors>
        <w:guid w:val="{234C3B98-924C-47C9-9134-7D0F4D708901}"/>
      </w:docPartPr>
      <w:docPartBody>
        <w:p w:rsidR="0047594E" w:rsidRDefault="003F5841" w:rsidP="003F5841">
          <w:pPr>
            <w:pStyle w:val="27496CDE53034CCC84362DB21DAF5109"/>
          </w:pPr>
          <w:r w:rsidRPr="00EF1CC0">
            <w:rPr>
              <w:rStyle w:val="PlaceholderText"/>
              <w:sz w:val="20"/>
              <w:szCs w:val="20"/>
            </w:rPr>
            <w:t>Choose an item.</w:t>
          </w:r>
        </w:p>
      </w:docPartBody>
    </w:docPart>
    <w:docPart>
      <w:docPartPr>
        <w:name w:val="5018A6EBC07B4479AB32508A10C8DCA0"/>
        <w:category>
          <w:name w:val="General"/>
          <w:gallery w:val="placeholder"/>
        </w:category>
        <w:types>
          <w:type w:val="bbPlcHdr"/>
        </w:types>
        <w:behaviors>
          <w:behavior w:val="content"/>
        </w:behaviors>
        <w:guid w:val="{E04C30F8-33DF-43BE-A90A-FB2957233701}"/>
      </w:docPartPr>
      <w:docPartBody>
        <w:p w:rsidR="0047594E" w:rsidRDefault="003F5841" w:rsidP="003F5841">
          <w:pPr>
            <w:pStyle w:val="5018A6EBC07B4479AB32508A10C8DCA0"/>
          </w:pPr>
          <w:r w:rsidRPr="00EF1CC0">
            <w:rPr>
              <w:rStyle w:val="PlaceholderText"/>
              <w:sz w:val="20"/>
              <w:szCs w:val="20"/>
            </w:rPr>
            <w:t>Choose an item.</w:t>
          </w:r>
        </w:p>
      </w:docPartBody>
    </w:docPart>
    <w:docPart>
      <w:docPartPr>
        <w:name w:val="6A4A310AFEBE4BD5B0BD7561D5CF691C"/>
        <w:category>
          <w:name w:val="General"/>
          <w:gallery w:val="placeholder"/>
        </w:category>
        <w:types>
          <w:type w:val="bbPlcHdr"/>
        </w:types>
        <w:behaviors>
          <w:behavior w:val="content"/>
        </w:behaviors>
        <w:guid w:val="{79FC0C20-79F4-4E19-BB4F-8C6B00ED1692}"/>
      </w:docPartPr>
      <w:docPartBody>
        <w:p w:rsidR="0047594E" w:rsidRDefault="003F5841" w:rsidP="003F5841">
          <w:pPr>
            <w:pStyle w:val="6A4A310AFEBE4BD5B0BD7561D5CF691C"/>
          </w:pPr>
          <w:r w:rsidRPr="00EF1CC0">
            <w:rPr>
              <w:rStyle w:val="PlaceholderText"/>
              <w:sz w:val="20"/>
              <w:szCs w:val="20"/>
            </w:rPr>
            <w:t>Choose an item.</w:t>
          </w:r>
        </w:p>
      </w:docPartBody>
    </w:docPart>
    <w:docPart>
      <w:docPartPr>
        <w:name w:val="09F65A116FEE4FE3984696A660B5BF52"/>
        <w:category>
          <w:name w:val="General"/>
          <w:gallery w:val="placeholder"/>
        </w:category>
        <w:types>
          <w:type w:val="bbPlcHdr"/>
        </w:types>
        <w:behaviors>
          <w:behavior w:val="content"/>
        </w:behaviors>
        <w:guid w:val="{79DEADA8-23A9-417A-A735-CAD43B7224F6}"/>
      </w:docPartPr>
      <w:docPartBody>
        <w:p w:rsidR="0047594E" w:rsidRDefault="003F5841" w:rsidP="003F5841">
          <w:pPr>
            <w:pStyle w:val="09F65A116FEE4FE3984696A660B5BF52"/>
          </w:pPr>
          <w:r w:rsidRPr="00EF1CC0">
            <w:rPr>
              <w:rStyle w:val="PlaceholderText"/>
              <w:sz w:val="20"/>
              <w:szCs w:val="20"/>
            </w:rPr>
            <w:t>Choose an item.</w:t>
          </w:r>
        </w:p>
      </w:docPartBody>
    </w:docPart>
    <w:docPart>
      <w:docPartPr>
        <w:name w:val="3E7709C9B7024680BD6204DDF68BC2FE"/>
        <w:category>
          <w:name w:val="General"/>
          <w:gallery w:val="placeholder"/>
        </w:category>
        <w:types>
          <w:type w:val="bbPlcHdr"/>
        </w:types>
        <w:behaviors>
          <w:behavior w:val="content"/>
        </w:behaviors>
        <w:guid w:val="{90C598B6-6A33-4A17-AF03-9746FC0EB97B}"/>
      </w:docPartPr>
      <w:docPartBody>
        <w:p w:rsidR="0047594E" w:rsidRDefault="003F5841" w:rsidP="003F5841">
          <w:pPr>
            <w:pStyle w:val="3E7709C9B7024680BD6204DDF68BC2FE"/>
          </w:pPr>
          <w:r w:rsidRPr="00EF1CC0">
            <w:rPr>
              <w:rStyle w:val="PlaceholderText"/>
              <w:sz w:val="20"/>
              <w:szCs w:val="20"/>
            </w:rPr>
            <w:t>Choose an item.</w:t>
          </w:r>
        </w:p>
      </w:docPartBody>
    </w:docPart>
    <w:docPart>
      <w:docPartPr>
        <w:name w:val="FCA834526A0846D79D8754B560AB5173"/>
        <w:category>
          <w:name w:val="General"/>
          <w:gallery w:val="placeholder"/>
        </w:category>
        <w:types>
          <w:type w:val="bbPlcHdr"/>
        </w:types>
        <w:behaviors>
          <w:behavior w:val="content"/>
        </w:behaviors>
        <w:guid w:val="{BFA0666F-F1BB-4AEC-BE5D-9752478B4807}"/>
      </w:docPartPr>
      <w:docPartBody>
        <w:p w:rsidR="0047594E" w:rsidRDefault="003F5841" w:rsidP="003F5841">
          <w:pPr>
            <w:pStyle w:val="FCA834526A0846D79D8754B560AB5173"/>
          </w:pPr>
          <w:r w:rsidRPr="00EF1CC0">
            <w:rPr>
              <w:rStyle w:val="PlaceholderText"/>
              <w:sz w:val="20"/>
              <w:szCs w:val="20"/>
            </w:rPr>
            <w:t>Choose an item.</w:t>
          </w:r>
        </w:p>
      </w:docPartBody>
    </w:docPart>
    <w:docPart>
      <w:docPartPr>
        <w:name w:val="9AE0785D0D164B06811DD5629DE657EF"/>
        <w:category>
          <w:name w:val="General"/>
          <w:gallery w:val="placeholder"/>
        </w:category>
        <w:types>
          <w:type w:val="bbPlcHdr"/>
        </w:types>
        <w:behaviors>
          <w:behavior w:val="content"/>
        </w:behaviors>
        <w:guid w:val="{D5B3949F-2EEE-416B-B5D0-2E9BA00D8D22}"/>
      </w:docPartPr>
      <w:docPartBody>
        <w:p w:rsidR="0047594E" w:rsidRDefault="003F5841" w:rsidP="003F5841">
          <w:pPr>
            <w:pStyle w:val="9AE0785D0D164B06811DD5629DE657EF"/>
          </w:pPr>
          <w:r w:rsidRPr="00EF1CC0">
            <w:rPr>
              <w:rStyle w:val="PlaceholderText"/>
              <w:sz w:val="20"/>
              <w:szCs w:val="20"/>
            </w:rPr>
            <w:t>Choose an item.</w:t>
          </w:r>
        </w:p>
      </w:docPartBody>
    </w:docPart>
    <w:docPart>
      <w:docPartPr>
        <w:name w:val="629B17408106495CA54856F9BD9F803E"/>
        <w:category>
          <w:name w:val="General"/>
          <w:gallery w:val="placeholder"/>
        </w:category>
        <w:types>
          <w:type w:val="bbPlcHdr"/>
        </w:types>
        <w:behaviors>
          <w:behavior w:val="content"/>
        </w:behaviors>
        <w:guid w:val="{CF2F7D96-5DD6-423B-98B7-ED8109235FA0}"/>
      </w:docPartPr>
      <w:docPartBody>
        <w:p w:rsidR="0047594E" w:rsidRDefault="003F5841" w:rsidP="003F5841">
          <w:pPr>
            <w:pStyle w:val="629B17408106495CA54856F9BD9F803E"/>
          </w:pPr>
          <w:r w:rsidRPr="00EF1CC0">
            <w:rPr>
              <w:rStyle w:val="PlaceholderText"/>
              <w:sz w:val="20"/>
              <w:szCs w:val="20"/>
            </w:rPr>
            <w:t>Choose an item.</w:t>
          </w:r>
        </w:p>
      </w:docPartBody>
    </w:docPart>
    <w:docPart>
      <w:docPartPr>
        <w:name w:val="D493497584454E81BA1946CE7877E029"/>
        <w:category>
          <w:name w:val="General"/>
          <w:gallery w:val="placeholder"/>
        </w:category>
        <w:types>
          <w:type w:val="bbPlcHdr"/>
        </w:types>
        <w:behaviors>
          <w:behavior w:val="content"/>
        </w:behaviors>
        <w:guid w:val="{089CB068-8561-4ED4-A91A-843947DEF4EC}"/>
      </w:docPartPr>
      <w:docPartBody>
        <w:p w:rsidR="0047594E" w:rsidRDefault="003F5841" w:rsidP="003F5841">
          <w:pPr>
            <w:pStyle w:val="D493497584454E81BA1946CE7877E029"/>
          </w:pPr>
          <w:r w:rsidRPr="00EF1CC0">
            <w:rPr>
              <w:rStyle w:val="PlaceholderText"/>
              <w:sz w:val="20"/>
              <w:szCs w:val="20"/>
            </w:rPr>
            <w:t>Choose an item.</w:t>
          </w:r>
        </w:p>
      </w:docPartBody>
    </w:docPart>
    <w:docPart>
      <w:docPartPr>
        <w:name w:val="DD33EDCC3FC340C882FC981054820889"/>
        <w:category>
          <w:name w:val="General"/>
          <w:gallery w:val="placeholder"/>
        </w:category>
        <w:types>
          <w:type w:val="bbPlcHdr"/>
        </w:types>
        <w:behaviors>
          <w:behavior w:val="content"/>
        </w:behaviors>
        <w:guid w:val="{2480A3EF-6B63-47E7-B348-3E8BE106299D}"/>
      </w:docPartPr>
      <w:docPartBody>
        <w:p w:rsidR="0047594E" w:rsidRDefault="003F5841" w:rsidP="003F5841">
          <w:pPr>
            <w:pStyle w:val="DD33EDCC3FC340C882FC981054820889"/>
          </w:pPr>
          <w:r w:rsidRPr="00EF1CC0">
            <w:rPr>
              <w:rStyle w:val="PlaceholderText"/>
              <w:sz w:val="20"/>
              <w:szCs w:val="20"/>
            </w:rPr>
            <w:t>Choose an item.</w:t>
          </w:r>
        </w:p>
      </w:docPartBody>
    </w:docPart>
    <w:docPart>
      <w:docPartPr>
        <w:name w:val="58D56A29F10A45BFA5A8414B902955B3"/>
        <w:category>
          <w:name w:val="General"/>
          <w:gallery w:val="placeholder"/>
        </w:category>
        <w:types>
          <w:type w:val="bbPlcHdr"/>
        </w:types>
        <w:behaviors>
          <w:behavior w:val="content"/>
        </w:behaviors>
        <w:guid w:val="{F07D0BC4-C967-4005-9909-90F467160DA4}"/>
      </w:docPartPr>
      <w:docPartBody>
        <w:p w:rsidR="0047594E" w:rsidRDefault="003F5841" w:rsidP="003F5841">
          <w:pPr>
            <w:pStyle w:val="58D56A29F10A45BFA5A8414B902955B3"/>
          </w:pPr>
          <w:r w:rsidRPr="00EF1CC0">
            <w:rPr>
              <w:rStyle w:val="PlaceholderText"/>
              <w:sz w:val="20"/>
              <w:szCs w:val="20"/>
            </w:rPr>
            <w:t>Choose an item.</w:t>
          </w:r>
        </w:p>
      </w:docPartBody>
    </w:docPart>
    <w:docPart>
      <w:docPartPr>
        <w:name w:val="3C120DDA0B584CC89667B4E03AAB335F"/>
        <w:category>
          <w:name w:val="General"/>
          <w:gallery w:val="placeholder"/>
        </w:category>
        <w:types>
          <w:type w:val="bbPlcHdr"/>
        </w:types>
        <w:behaviors>
          <w:behavior w:val="content"/>
        </w:behaviors>
        <w:guid w:val="{BEE8108D-6E9A-4D05-9ABC-CC76BF535751}"/>
      </w:docPartPr>
      <w:docPartBody>
        <w:p w:rsidR="0047594E" w:rsidRDefault="003F5841" w:rsidP="003F5841">
          <w:pPr>
            <w:pStyle w:val="3C120DDA0B584CC89667B4E03AAB335F"/>
          </w:pPr>
          <w:r w:rsidRPr="00EF1CC0">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41"/>
    <w:rsid w:val="003F5841"/>
    <w:rsid w:val="0047594E"/>
    <w:rsid w:val="00C13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9E8"/>
    <w:rPr>
      <w:color w:val="808080"/>
    </w:rPr>
  </w:style>
  <w:style w:type="paragraph" w:customStyle="1" w:styleId="435298AF566A415CAFA7FFDFA890EBFA">
    <w:name w:val="435298AF566A415CAFA7FFDFA890EBFA"/>
    <w:rsid w:val="003F5841"/>
  </w:style>
  <w:style w:type="paragraph" w:customStyle="1" w:styleId="5D8A77F786514F9F8FFF647D0FEE492F">
    <w:name w:val="5D8A77F786514F9F8FFF647D0FEE492F"/>
    <w:rsid w:val="003F5841"/>
  </w:style>
  <w:style w:type="paragraph" w:customStyle="1" w:styleId="B09891F6EE8F403595CFBF748CCC6104">
    <w:name w:val="B09891F6EE8F403595CFBF748CCC6104"/>
    <w:rsid w:val="003F5841"/>
  </w:style>
  <w:style w:type="paragraph" w:customStyle="1" w:styleId="7D82AFC731DF4FB0BD982B2F9022A60F">
    <w:name w:val="7D82AFC731DF4FB0BD982B2F9022A60F"/>
    <w:rsid w:val="003F5841"/>
  </w:style>
  <w:style w:type="paragraph" w:customStyle="1" w:styleId="27496CDE53034CCC84362DB21DAF5109">
    <w:name w:val="27496CDE53034CCC84362DB21DAF5109"/>
    <w:rsid w:val="003F5841"/>
  </w:style>
  <w:style w:type="paragraph" w:customStyle="1" w:styleId="5018A6EBC07B4479AB32508A10C8DCA0">
    <w:name w:val="5018A6EBC07B4479AB32508A10C8DCA0"/>
    <w:rsid w:val="003F5841"/>
  </w:style>
  <w:style w:type="paragraph" w:customStyle="1" w:styleId="6A4A310AFEBE4BD5B0BD7561D5CF691C">
    <w:name w:val="6A4A310AFEBE4BD5B0BD7561D5CF691C"/>
    <w:rsid w:val="003F5841"/>
  </w:style>
  <w:style w:type="paragraph" w:customStyle="1" w:styleId="09F65A116FEE4FE3984696A660B5BF52">
    <w:name w:val="09F65A116FEE4FE3984696A660B5BF52"/>
    <w:rsid w:val="003F5841"/>
  </w:style>
  <w:style w:type="paragraph" w:customStyle="1" w:styleId="3E7709C9B7024680BD6204DDF68BC2FE">
    <w:name w:val="3E7709C9B7024680BD6204DDF68BC2FE"/>
    <w:rsid w:val="003F5841"/>
  </w:style>
  <w:style w:type="paragraph" w:customStyle="1" w:styleId="FCA834526A0846D79D8754B560AB5173">
    <w:name w:val="FCA834526A0846D79D8754B560AB5173"/>
    <w:rsid w:val="003F5841"/>
  </w:style>
  <w:style w:type="paragraph" w:customStyle="1" w:styleId="9AE0785D0D164B06811DD5629DE657EF">
    <w:name w:val="9AE0785D0D164B06811DD5629DE657EF"/>
    <w:rsid w:val="003F5841"/>
  </w:style>
  <w:style w:type="paragraph" w:customStyle="1" w:styleId="629B17408106495CA54856F9BD9F803E">
    <w:name w:val="629B17408106495CA54856F9BD9F803E"/>
    <w:rsid w:val="003F5841"/>
  </w:style>
  <w:style w:type="paragraph" w:customStyle="1" w:styleId="D493497584454E81BA1946CE7877E029">
    <w:name w:val="D493497584454E81BA1946CE7877E029"/>
    <w:rsid w:val="003F5841"/>
  </w:style>
  <w:style w:type="paragraph" w:customStyle="1" w:styleId="DD33EDCC3FC340C882FC981054820889">
    <w:name w:val="DD33EDCC3FC340C882FC981054820889"/>
    <w:rsid w:val="003F5841"/>
  </w:style>
  <w:style w:type="paragraph" w:customStyle="1" w:styleId="58D56A29F10A45BFA5A8414B902955B3">
    <w:name w:val="58D56A29F10A45BFA5A8414B902955B3"/>
    <w:rsid w:val="003F5841"/>
  </w:style>
  <w:style w:type="paragraph" w:customStyle="1" w:styleId="3C120DDA0B584CC89667B4E03AAB335F">
    <w:name w:val="3C120DDA0B584CC89667B4E03AAB335F"/>
    <w:rsid w:val="003F5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ysClr val="windowText" lastClr="000000"/>
      </a:dk1>
      <a:lt1>
        <a:srgbClr val="003399"/>
      </a:lt1>
      <a:dk2>
        <a:srgbClr val="44546A"/>
      </a:dk2>
      <a:lt2>
        <a:srgbClr val="E7E6E6"/>
      </a:lt2>
      <a:accent1>
        <a:srgbClr val="4472C4"/>
      </a:accent1>
      <a:accent2>
        <a:srgbClr val="9C3092"/>
      </a:accent2>
      <a:accent3>
        <a:srgbClr val="B2A2DE"/>
      </a:accent3>
      <a:accent4>
        <a:srgbClr val="FFC000"/>
      </a:accent4>
      <a:accent5>
        <a:srgbClr val="5B9BD5"/>
      </a:accent5>
      <a:accent6>
        <a:srgbClr val="70AD47"/>
      </a:accent6>
      <a:hlink>
        <a:srgbClr val="0563C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Amanda</dc:creator>
  <cp:keywords/>
  <dc:description/>
  <cp:lastModifiedBy>Banks, Trevor</cp:lastModifiedBy>
  <cp:revision>12</cp:revision>
  <dcterms:created xsi:type="dcterms:W3CDTF">2022-09-22T21:21:00Z</dcterms:created>
  <dcterms:modified xsi:type="dcterms:W3CDTF">2022-09-27T05:33:00Z</dcterms:modified>
</cp:coreProperties>
</file>