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334" w:rsidRDefault="00161334">
      <w:pPr>
        <w:rPr>
          <w:sz w:val="2"/>
          <w:szCs w:val="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Look w:val="0000"/>
      </w:tblPr>
      <w:tblGrid>
        <w:gridCol w:w="2948"/>
        <w:gridCol w:w="236"/>
        <w:gridCol w:w="2665"/>
        <w:gridCol w:w="236"/>
        <w:gridCol w:w="2665"/>
        <w:gridCol w:w="236"/>
        <w:gridCol w:w="2665"/>
        <w:gridCol w:w="236"/>
        <w:gridCol w:w="2665"/>
      </w:tblGrid>
      <w:tr w:rsidR="006B6A5A" w:rsidRPr="005D477D" w:rsidTr="00EC00E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6A5A" w:rsidRPr="005D477D" w:rsidRDefault="006B6A5A" w:rsidP="00EC00EC">
            <w:pPr>
              <w:ind w:left="175" w:hanging="175"/>
              <w:jc w:val="center"/>
              <w:rPr>
                <w:sz w:val="15"/>
                <w:szCs w:val="15"/>
              </w:rPr>
            </w:pPr>
            <w:r w:rsidRPr="005D477D">
              <w:rPr>
                <w:b/>
                <w:bCs/>
                <w:sz w:val="15"/>
                <w:szCs w:val="15"/>
              </w:rPr>
              <w:t>KATY GALLAGHER MLA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B6A5A" w:rsidRPr="005D477D" w:rsidRDefault="006B6A5A" w:rsidP="00EC00EC">
            <w:pPr>
              <w:rPr>
                <w:b/>
                <w:bCs/>
                <w:color w:val="008000"/>
                <w:sz w:val="15"/>
                <w:szCs w:val="15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6A5A" w:rsidRPr="005D477D" w:rsidRDefault="006B6A5A" w:rsidP="00EC00EC">
            <w:pPr>
              <w:ind w:left="175" w:hanging="175"/>
              <w:jc w:val="center"/>
              <w:rPr>
                <w:b/>
                <w:bCs/>
                <w:sz w:val="15"/>
                <w:szCs w:val="15"/>
              </w:rPr>
            </w:pPr>
            <w:r w:rsidRPr="005D477D">
              <w:rPr>
                <w:b/>
                <w:bCs/>
                <w:sz w:val="15"/>
                <w:szCs w:val="15"/>
              </w:rPr>
              <w:t>ANDREW BARR MLA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B6A5A" w:rsidRPr="005D477D" w:rsidRDefault="006B6A5A" w:rsidP="00EC00EC">
            <w:pPr>
              <w:rPr>
                <w:b/>
                <w:bCs/>
                <w:color w:val="008000"/>
                <w:sz w:val="15"/>
                <w:szCs w:val="15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6A5A" w:rsidRPr="005D477D" w:rsidRDefault="006B6A5A" w:rsidP="00EC00EC">
            <w:pPr>
              <w:ind w:left="175" w:hanging="175"/>
              <w:jc w:val="center"/>
              <w:rPr>
                <w:b/>
                <w:bCs/>
                <w:sz w:val="15"/>
                <w:szCs w:val="15"/>
              </w:rPr>
            </w:pPr>
            <w:r w:rsidRPr="005D477D">
              <w:rPr>
                <w:b/>
                <w:bCs/>
                <w:sz w:val="15"/>
                <w:szCs w:val="15"/>
              </w:rPr>
              <w:t>SIMON CORBELL MLA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B6A5A" w:rsidRPr="005D477D" w:rsidRDefault="006B6A5A" w:rsidP="00EC00EC">
            <w:pPr>
              <w:rPr>
                <w:b/>
                <w:bCs/>
                <w:color w:val="008000"/>
                <w:sz w:val="15"/>
                <w:szCs w:val="15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6A5A" w:rsidRPr="005D477D" w:rsidRDefault="006B6A5A" w:rsidP="00EC00EC">
            <w:pPr>
              <w:ind w:left="175" w:hanging="175"/>
              <w:jc w:val="center"/>
              <w:rPr>
                <w:b/>
                <w:bCs/>
                <w:sz w:val="15"/>
                <w:szCs w:val="15"/>
              </w:rPr>
            </w:pPr>
            <w:r w:rsidRPr="005D477D">
              <w:rPr>
                <w:b/>
                <w:bCs/>
                <w:sz w:val="15"/>
                <w:szCs w:val="15"/>
              </w:rPr>
              <w:t>JOY BURCH MLA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B6A5A" w:rsidRPr="005D477D" w:rsidRDefault="006B6A5A" w:rsidP="00EC00EC">
            <w:pPr>
              <w:rPr>
                <w:b/>
                <w:bCs/>
                <w:color w:val="008000"/>
                <w:sz w:val="15"/>
                <w:szCs w:val="15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6A5A" w:rsidRPr="005D477D" w:rsidRDefault="002540FA" w:rsidP="00EC00EC">
            <w:pPr>
              <w:ind w:left="175" w:hanging="175"/>
              <w:jc w:val="center"/>
              <w:rPr>
                <w:b/>
                <w:bCs/>
                <w:sz w:val="15"/>
                <w:szCs w:val="15"/>
              </w:rPr>
            </w:pPr>
            <w:r w:rsidRPr="005D477D">
              <w:rPr>
                <w:b/>
                <w:bCs/>
                <w:sz w:val="15"/>
                <w:szCs w:val="15"/>
              </w:rPr>
              <w:t>SHANE RATTENBURY</w:t>
            </w:r>
            <w:r w:rsidR="006B6A5A" w:rsidRPr="005D477D">
              <w:rPr>
                <w:b/>
                <w:bCs/>
                <w:sz w:val="15"/>
                <w:szCs w:val="15"/>
              </w:rPr>
              <w:t xml:space="preserve"> MLA</w:t>
            </w:r>
          </w:p>
        </w:tc>
      </w:tr>
      <w:tr w:rsidR="006B6A5A" w:rsidRPr="005D477D" w:rsidTr="00EC00EC">
        <w:trPr>
          <w:trHeight w:val="131"/>
        </w:trPr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B6A5A" w:rsidRPr="005D477D" w:rsidRDefault="006B6A5A" w:rsidP="00EC00EC">
            <w:pPr>
              <w:ind w:left="175" w:hanging="175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6B6A5A" w:rsidRPr="005D477D" w:rsidRDefault="006B6A5A" w:rsidP="00EC00EC">
            <w:pPr>
              <w:rPr>
                <w:color w:val="008000"/>
                <w:sz w:val="15"/>
                <w:szCs w:val="15"/>
              </w:rPr>
            </w:pP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B6A5A" w:rsidRPr="005D477D" w:rsidRDefault="006B6A5A" w:rsidP="00EC00EC">
            <w:pPr>
              <w:ind w:left="175" w:hanging="175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6B6A5A" w:rsidRPr="005D477D" w:rsidRDefault="006B6A5A" w:rsidP="00EC00EC">
            <w:pPr>
              <w:rPr>
                <w:color w:val="008000"/>
                <w:sz w:val="15"/>
                <w:szCs w:val="15"/>
              </w:rPr>
            </w:pP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6B6A5A" w:rsidRPr="005D477D" w:rsidRDefault="006B6A5A" w:rsidP="00EC00EC">
            <w:pPr>
              <w:keepNext/>
              <w:keepLines/>
              <w:ind w:left="142" w:hanging="142"/>
              <w:rPr>
                <w:sz w:val="15"/>
                <w:szCs w:val="15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6B6A5A" w:rsidRPr="005D477D" w:rsidRDefault="006B6A5A" w:rsidP="00EC00EC">
            <w:pPr>
              <w:rPr>
                <w:b/>
                <w:bCs/>
                <w:color w:val="008000"/>
                <w:sz w:val="15"/>
                <w:szCs w:val="15"/>
              </w:rPr>
            </w:pP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6B6A5A" w:rsidRPr="005D477D" w:rsidRDefault="006B6A5A" w:rsidP="00EC00EC">
            <w:pPr>
              <w:keepNext/>
              <w:keepLines/>
              <w:ind w:left="142" w:hanging="142"/>
              <w:rPr>
                <w:sz w:val="15"/>
                <w:szCs w:val="15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6B6A5A" w:rsidRPr="005D477D" w:rsidRDefault="006B6A5A" w:rsidP="00EC00EC">
            <w:pPr>
              <w:rPr>
                <w:b/>
                <w:bCs/>
                <w:color w:val="008000"/>
                <w:sz w:val="15"/>
                <w:szCs w:val="15"/>
              </w:rPr>
            </w:pP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6B6A5A" w:rsidRPr="005D477D" w:rsidRDefault="006B6A5A" w:rsidP="00EC00EC">
            <w:pPr>
              <w:keepNext/>
              <w:keepLines/>
              <w:ind w:left="142" w:hanging="142"/>
              <w:rPr>
                <w:sz w:val="15"/>
                <w:szCs w:val="15"/>
              </w:rPr>
            </w:pPr>
          </w:p>
        </w:tc>
      </w:tr>
      <w:tr w:rsidR="006B6A5A" w:rsidRPr="005D477D" w:rsidTr="00EC00EC">
        <w:trPr>
          <w:trHeight w:val="17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6A5A" w:rsidRPr="005D477D" w:rsidRDefault="006B6A5A" w:rsidP="00EC00EC">
            <w:pPr>
              <w:ind w:left="175" w:hanging="175"/>
              <w:jc w:val="center"/>
              <w:rPr>
                <w:b/>
                <w:sz w:val="15"/>
                <w:szCs w:val="15"/>
              </w:rPr>
            </w:pPr>
            <w:r w:rsidRPr="005D477D">
              <w:rPr>
                <w:b/>
                <w:sz w:val="15"/>
                <w:szCs w:val="15"/>
              </w:rPr>
              <w:t>Chief Minister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B6A5A" w:rsidRPr="005D477D" w:rsidRDefault="006B6A5A" w:rsidP="00EC00EC">
            <w:pPr>
              <w:rPr>
                <w:color w:val="008000"/>
                <w:sz w:val="15"/>
                <w:szCs w:val="15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6A5A" w:rsidRPr="005D477D" w:rsidRDefault="006B6A5A" w:rsidP="00EC00EC">
            <w:pPr>
              <w:ind w:left="175" w:hanging="175"/>
              <w:jc w:val="center"/>
              <w:rPr>
                <w:b/>
                <w:sz w:val="15"/>
                <w:szCs w:val="15"/>
              </w:rPr>
            </w:pPr>
            <w:r w:rsidRPr="005D477D">
              <w:rPr>
                <w:b/>
                <w:sz w:val="15"/>
                <w:szCs w:val="15"/>
              </w:rPr>
              <w:t>Deputy Chief Minister</w:t>
            </w:r>
          </w:p>
          <w:p w:rsidR="00752759" w:rsidRPr="005D477D" w:rsidRDefault="00752759" w:rsidP="00EC00EC">
            <w:pPr>
              <w:ind w:left="175" w:hanging="175"/>
              <w:jc w:val="center"/>
              <w:rPr>
                <w:b/>
                <w:sz w:val="15"/>
                <w:szCs w:val="15"/>
              </w:rPr>
            </w:pPr>
            <w:r w:rsidRPr="005D477D">
              <w:rPr>
                <w:b/>
                <w:sz w:val="15"/>
                <w:szCs w:val="15"/>
              </w:rPr>
              <w:t>Treasurer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B6A5A" w:rsidRPr="005D477D" w:rsidRDefault="006B6A5A" w:rsidP="00EC00EC">
            <w:pPr>
              <w:rPr>
                <w:color w:val="008000"/>
                <w:sz w:val="15"/>
                <w:szCs w:val="15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6A5A" w:rsidRPr="005D477D" w:rsidRDefault="006B6A5A" w:rsidP="00EC00EC">
            <w:pPr>
              <w:keepNext/>
              <w:keepLines/>
              <w:ind w:left="142" w:hanging="142"/>
              <w:jc w:val="center"/>
              <w:rPr>
                <w:b/>
                <w:sz w:val="15"/>
                <w:szCs w:val="15"/>
              </w:rPr>
            </w:pPr>
            <w:r w:rsidRPr="005D477D">
              <w:rPr>
                <w:b/>
                <w:sz w:val="15"/>
                <w:szCs w:val="15"/>
              </w:rPr>
              <w:t>Attorney-General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B6A5A" w:rsidRPr="005D477D" w:rsidRDefault="006B6A5A" w:rsidP="00EC00EC">
            <w:pPr>
              <w:rPr>
                <w:b/>
                <w:bCs/>
                <w:color w:val="008000"/>
                <w:sz w:val="15"/>
                <w:szCs w:val="15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6A5A" w:rsidRPr="005D477D" w:rsidRDefault="006B6A5A" w:rsidP="00EC00EC">
            <w:pPr>
              <w:keepNext/>
              <w:keepLines/>
              <w:ind w:left="142" w:hanging="142"/>
              <w:jc w:val="center"/>
              <w:rPr>
                <w:b/>
                <w:sz w:val="15"/>
                <w:szCs w:val="15"/>
              </w:rPr>
            </w:pPr>
            <w:r w:rsidRPr="005D477D">
              <w:rPr>
                <w:b/>
                <w:sz w:val="15"/>
                <w:szCs w:val="15"/>
              </w:rPr>
              <w:t xml:space="preserve">Minister for </w:t>
            </w:r>
            <w:r w:rsidR="00B31481" w:rsidRPr="005D477D">
              <w:rPr>
                <w:b/>
                <w:sz w:val="15"/>
                <w:szCs w:val="15"/>
              </w:rPr>
              <w:t>Education and Training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B6A5A" w:rsidRPr="005D477D" w:rsidRDefault="006B6A5A" w:rsidP="00EC00EC">
            <w:pPr>
              <w:rPr>
                <w:b/>
                <w:bCs/>
                <w:color w:val="008000"/>
                <w:sz w:val="15"/>
                <w:szCs w:val="15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6A5A" w:rsidRPr="005D477D" w:rsidRDefault="006B6A5A" w:rsidP="00EC00EC">
            <w:pPr>
              <w:keepNext/>
              <w:keepLines/>
              <w:ind w:left="142" w:hanging="142"/>
              <w:jc w:val="center"/>
              <w:rPr>
                <w:b/>
                <w:sz w:val="15"/>
                <w:szCs w:val="15"/>
              </w:rPr>
            </w:pPr>
            <w:r w:rsidRPr="005D477D">
              <w:rPr>
                <w:b/>
                <w:sz w:val="15"/>
                <w:szCs w:val="15"/>
              </w:rPr>
              <w:t xml:space="preserve">Minister for </w:t>
            </w:r>
            <w:r w:rsidR="002540FA" w:rsidRPr="005D477D">
              <w:rPr>
                <w:b/>
                <w:sz w:val="15"/>
                <w:szCs w:val="15"/>
              </w:rPr>
              <w:t>Territory and Municipal Services</w:t>
            </w:r>
          </w:p>
        </w:tc>
      </w:tr>
      <w:tr w:rsidR="00C11475" w:rsidRPr="005D477D" w:rsidTr="00EC00EC">
        <w:trPr>
          <w:trHeight w:val="148"/>
        </w:trPr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pStyle w:val="Default"/>
              <w:ind w:left="142" w:hanging="142"/>
              <w:rPr>
                <w:rFonts w:ascii="Calibri" w:hAnsi="Calibri" w:cs="Calibri"/>
                <w:b/>
                <w:sz w:val="14"/>
                <w:szCs w:val="14"/>
              </w:rPr>
            </w:pPr>
            <w:r w:rsidRPr="005D477D">
              <w:rPr>
                <w:rFonts w:ascii="Calibri" w:hAnsi="Calibri" w:cs="Calibri"/>
                <w:b/>
                <w:sz w:val="14"/>
                <w:szCs w:val="14"/>
              </w:rPr>
              <w:t>With responsibility for:</w:t>
            </w:r>
          </w:p>
          <w:p w:rsidR="00C11475" w:rsidRPr="005D477D" w:rsidRDefault="00C11475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Access to Government information</w:t>
            </w:r>
          </w:p>
          <w:p w:rsidR="00C11475" w:rsidRPr="005D477D" w:rsidRDefault="00C11475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Arboretum</w:t>
            </w:r>
          </w:p>
          <w:p w:rsidR="00C11475" w:rsidRPr="005D477D" w:rsidRDefault="00C11475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ACT Public Service</w:t>
            </w:r>
          </w:p>
          <w:p w:rsidR="00C11475" w:rsidRPr="005D477D" w:rsidRDefault="00C11475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ACT Public Sector workers</w:t>
            </w:r>
            <w:r w:rsidR="003C7833">
              <w:rPr>
                <w:rFonts w:ascii="Calibri" w:hAnsi="Calibri" w:cs="Calibri"/>
                <w:sz w:val="14"/>
                <w:szCs w:val="14"/>
              </w:rPr>
              <w:t>’</w:t>
            </w:r>
            <w:r w:rsidRPr="005D477D">
              <w:rPr>
                <w:rFonts w:ascii="Calibri" w:hAnsi="Calibri" w:cs="Calibri"/>
                <w:sz w:val="14"/>
                <w:szCs w:val="14"/>
              </w:rPr>
              <w:t xml:space="preserve"> compensation improvement</w:t>
            </w:r>
          </w:p>
          <w:p w:rsidR="00F45EC2" w:rsidRPr="005D477D" w:rsidRDefault="00F45EC2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Audit services to Government</w:t>
            </w:r>
          </w:p>
          <w:p w:rsidR="00C11475" w:rsidRPr="005D477D" w:rsidRDefault="00C11475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Centenary of Canberra</w:t>
            </w:r>
          </w:p>
          <w:p w:rsidR="00C11475" w:rsidRPr="005D477D" w:rsidRDefault="00C11475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Communication and community engagement</w:t>
            </w:r>
          </w:p>
          <w:p w:rsidR="00C11475" w:rsidRPr="005D477D" w:rsidRDefault="00C11475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Government strategy and policy</w:t>
            </w:r>
          </w:p>
          <w:p w:rsidR="00C11475" w:rsidRPr="005D477D" w:rsidRDefault="00C11475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Intergovernmental relations</w:t>
            </w:r>
          </w:p>
          <w:p w:rsidR="00C11475" w:rsidRPr="005D477D" w:rsidRDefault="00C11475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Sustainability policy and coordination</w:t>
            </w:r>
          </w:p>
          <w:p w:rsidR="00C11475" w:rsidRPr="005D477D" w:rsidRDefault="00C11475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Support to Cabinet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rPr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475" w:rsidRPr="005D477D" w:rsidRDefault="00C11475" w:rsidP="00EC00EC">
            <w:pPr>
              <w:keepNext/>
              <w:keepLines/>
              <w:ind w:left="142" w:hanging="142"/>
              <w:rPr>
                <w:rFonts w:cs="Calibri"/>
                <w:b/>
                <w:sz w:val="14"/>
                <w:szCs w:val="14"/>
              </w:rPr>
            </w:pPr>
            <w:r w:rsidRPr="005D477D">
              <w:rPr>
                <w:rFonts w:cs="Calibri"/>
                <w:b/>
                <w:sz w:val="14"/>
                <w:szCs w:val="14"/>
              </w:rPr>
              <w:t>With responsibility for:</w:t>
            </w:r>
          </w:p>
          <w:p w:rsidR="00C11475" w:rsidRPr="005D477D" w:rsidRDefault="00C11475" w:rsidP="00EC00EC">
            <w:pPr>
              <w:pStyle w:val="Default"/>
              <w:ind w:left="99" w:hanging="99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ACT Insurance Authority</w:t>
            </w:r>
          </w:p>
          <w:p w:rsidR="00C11475" w:rsidRPr="005D477D" w:rsidRDefault="00C11475" w:rsidP="00EC00EC">
            <w:pPr>
              <w:pStyle w:val="Default"/>
              <w:ind w:left="99" w:hanging="99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Borrowing and funds management</w:t>
            </w:r>
          </w:p>
          <w:p w:rsidR="00C11475" w:rsidRPr="005D477D" w:rsidRDefault="00C11475" w:rsidP="00EC00EC">
            <w:pPr>
              <w:pStyle w:val="Default"/>
              <w:ind w:left="99" w:hanging="99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Budget process and financial reporting</w:t>
            </w:r>
          </w:p>
          <w:p w:rsidR="00C11475" w:rsidRPr="005D477D" w:rsidRDefault="00C11475" w:rsidP="00EC00EC">
            <w:pPr>
              <w:pStyle w:val="Default"/>
              <w:ind w:left="99" w:hanging="99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Capital works</w:t>
            </w:r>
          </w:p>
          <w:p w:rsidR="00C11475" w:rsidRPr="005D477D" w:rsidRDefault="00C11475" w:rsidP="00EC00EC">
            <w:pPr>
              <w:pStyle w:val="Default"/>
              <w:ind w:left="99" w:hanging="99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Fiscal and economic policy including competition and regulatory reform</w:t>
            </w:r>
          </w:p>
          <w:p w:rsidR="00C11475" w:rsidRPr="005D477D" w:rsidRDefault="00C11475" w:rsidP="00EC00EC">
            <w:pPr>
              <w:pStyle w:val="Default"/>
              <w:ind w:left="99" w:hanging="99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Government business enterprises ownership policy</w:t>
            </w:r>
          </w:p>
          <w:p w:rsidR="00C11475" w:rsidRPr="005D477D" w:rsidRDefault="00C11475" w:rsidP="00EC00EC">
            <w:pPr>
              <w:pStyle w:val="Default"/>
              <w:ind w:left="99" w:hanging="99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Government property strategy</w:t>
            </w:r>
          </w:p>
          <w:p w:rsidR="00C11475" w:rsidRPr="005D477D" w:rsidRDefault="00C11475" w:rsidP="00EC00EC">
            <w:pPr>
              <w:pStyle w:val="Default"/>
              <w:ind w:left="99" w:hanging="99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Insurance policy</w:t>
            </w:r>
          </w:p>
          <w:p w:rsidR="00C11475" w:rsidRPr="005D477D" w:rsidRDefault="00C11475" w:rsidP="00EC00EC">
            <w:pPr>
              <w:pStyle w:val="Default"/>
              <w:ind w:left="99" w:hanging="99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Revenue Office</w:t>
            </w:r>
          </w:p>
          <w:p w:rsidR="00D30580" w:rsidRPr="005D477D" w:rsidRDefault="00D30580" w:rsidP="00EC00EC">
            <w:pPr>
              <w:pStyle w:val="Default"/>
              <w:ind w:left="99" w:hanging="99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Shared services, including transactional services, ICT services and procurement</w:t>
            </w:r>
          </w:p>
          <w:p w:rsidR="00C11475" w:rsidRPr="00EC00EC" w:rsidRDefault="00C11475" w:rsidP="00EC00EC">
            <w:pPr>
              <w:pStyle w:val="Default"/>
              <w:ind w:left="99" w:hanging="99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Taxation and revenue policy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rPr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keepNext/>
              <w:keepLines/>
              <w:ind w:left="142" w:hanging="142"/>
              <w:rPr>
                <w:rFonts w:cs="Calibri"/>
                <w:b/>
                <w:sz w:val="14"/>
                <w:szCs w:val="14"/>
              </w:rPr>
            </w:pPr>
            <w:r w:rsidRPr="005D477D">
              <w:rPr>
                <w:rFonts w:cs="Calibri"/>
                <w:b/>
                <w:sz w:val="14"/>
                <w:szCs w:val="14"/>
              </w:rPr>
              <w:t>With responsibility for:</w:t>
            </w:r>
          </w:p>
          <w:p w:rsidR="00C11475" w:rsidRPr="005D477D" w:rsidRDefault="00C11475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Administration of justice</w:t>
            </w:r>
          </w:p>
          <w:p w:rsidR="00C11475" w:rsidRPr="005D477D" w:rsidRDefault="00C11475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Electoral services</w:t>
            </w:r>
          </w:p>
          <w:p w:rsidR="00C11475" w:rsidRPr="005D477D" w:rsidRDefault="00C11475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Fair Trading and registration, inspection and regulatory services (including transport regulation and licensing)</w:t>
            </w:r>
          </w:p>
          <w:p w:rsidR="00C11475" w:rsidRPr="005D477D" w:rsidRDefault="00C11475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 xml:space="preserve">Human </w:t>
            </w:r>
            <w:r w:rsidR="00F624A9">
              <w:rPr>
                <w:rFonts w:ascii="Calibri" w:hAnsi="Calibri" w:cs="Calibri"/>
                <w:sz w:val="14"/>
                <w:szCs w:val="14"/>
              </w:rPr>
              <w:t>r</w:t>
            </w:r>
            <w:r w:rsidRPr="005D477D">
              <w:rPr>
                <w:rFonts w:ascii="Calibri" w:hAnsi="Calibri" w:cs="Calibri"/>
                <w:sz w:val="14"/>
                <w:szCs w:val="14"/>
              </w:rPr>
              <w:t>ights</w:t>
            </w:r>
          </w:p>
          <w:p w:rsidR="00C11475" w:rsidRPr="005D477D" w:rsidRDefault="00C11475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Legal policy and services</w:t>
            </w:r>
          </w:p>
          <w:p w:rsidR="00C11475" w:rsidRPr="005D477D" w:rsidRDefault="00C11475" w:rsidP="00EC00EC">
            <w:pPr>
              <w:keepNext/>
              <w:keepLines/>
              <w:ind w:left="142" w:hanging="142"/>
              <w:rPr>
                <w:sz w:val="14"/>
                <w:szCs w:val="14"/>
              </w:rPr>
            </w:pPr>
            <w:r w:rsidRPr="005D477D">
              <w:rPr>
                <w:rFonts w:cs="Calibri"/>
                <w:sz w:val="14"/>
                <w:szCs w:val="14"/>
              </w:rPr>
              <w:t>Road safety and driver and vehicle licensing policy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rPr>
                <w:b/>
                <w:bCs/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keepNext/>
              <w:keepLines/>
              <w:ind w:left="142" w:hanging="142"/>
              <w:rPr>
                <w:rFonts w:cs="Calibri"/>
                <w:b/>
                <w:sz w:val="14"/>
                <w:szCs w:val="14"/>
              </w:rPr>
            </w:pPr>
            <w:r w:rsidRPr="005D477D">
              <w:rPr>
                <w:rFonts w:cs="Calibri"/>
                <w:b/>
                <w:sz w:val="14"/>
                <w:szCs w:val="14"/>
              </w:rPr>
              <w:t>With responsibility for:</w:t>
            </w:r>
          </w:p>
          <w:p w:rsidR="00C11475" w:rsidRPr="005D477D" w:rsidRDefault="00C11475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Education (including early childhood education)</w:t>
            </w:r>
          </w:p>
          <w:p w:rsidR="00C11475" w:rsidRPr="005D477D" w:rsidRDefault="00C11475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Childcare services and regulation</w:t>
            </w:r>
          </w:p>
          <w:p w:rsidR="00C11475" w:rsidRPr="005D477D" w:rsidRDefault="00C11475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Government and non-government schools</w:t>
            </w:r>
          </w:p>
          <w:p w:rsidR="00C11475" w:rsidRPr="005D477D" w:rsidRDefault="00C11475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Vocational education and training</w:t>
            </w:r>
          </w:p>
          <w:p w:rsidR="00C11475" w:rsidRPr="005D477D" w:rsidRDefault="00C11475" w:rsidP="00EC00EC">
            <w:pPr>
              <w:keepNext/>
              <w:keepLines/>
              <w:ind w:left="142" w:hanging="142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rPr>
                <w:b/>
                <w:bCs/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keepNext/>
              <w:keepLines/>
              <w:ind w:left="142" w:hanging="142"/>
              <w:rPr>
                <w:rFonts w:cs="Calibri"/>
                <w:b/>
                <w:sz w:val="14"/>
                <w:szCs w:val="14"/>
              </w:rPr>
            </w:pPr>
            <w:r w:rsidRPr="005D477D">
              <w:rPr>
                <w:rFonts w:cs="Calibri"/>
                <w:b/>
                <w:sz w:val="14"/>
                <w:szCs w:val="14"/>
              </w:rPr>
              <w:t>With responsibility for:</w:t>
            </w:r>
          </w:p>
          <w:p w:rsidR="00C11475" w:rsidRPr="005D477D" w:rsidRDefault="00C11475" w:rsidP="00EC00EC">
            <w:pPr>
              <w:keepNext/>
              <w:keepLines/>
              <w:ind w:left="142" w:hanging="142"/>
              <w:rPr>
                <w:rFonts w:cs="Calibri"/>
                <w:sz w:val="14"/>
                <w:szCs w:val="14"/>
              </w:rPr>
            </w:pPr>
            <w:r w:rsidRPr="005D477D">
              <w:rPr>
                <w:rFonts w:cs="Calibri"/>
                <w:sz w:val="14"/>
                <w:szCs w:val="14"/>
              </w:rPr>
              <w:t>ACTION</w:t>
            </w:r>
          </w:p>
          <w:p w:rsidR="00C11475" w:rsidRPr="005D477D" w:rsidRDefault="00C11475" w:rsidP="00EC00EC">
            <w:pPr>
              <w:keepNext/>
              <w:keepLines/>
              <w:ind w:left="142" w:hanging="142"/>
              <w:rPr>
                <w:sz w:val="14"/>
                <w:szCs w:val="14"/>
              </w:rPr>
            </w:pPr>
            <w:r w:rsidRPr="005D477D">
              <w:rPr>
                <w:sz w:val="14"/>
                <w:szCs w:val="14"/>
              </w:rPr>
              <w:t>Canberra Connect</w:t>
            </w:r>
          </w:p>
          <w:p w:rsidR="00C11475" w:rsidRPr="005D477D" w:rsidRDefault="00C11475" w:rsidP="00EC00EC">
            <w:pPr>
              <w:keepNext/>
              <w:keepLines/>
              <w:ind w:left="142" w:hanging="142"/>
              <w:rPr>
                <w:sz w:val="14"/>
                <w:szCs w:val="14"/>
              </w:rPr>
            </w:pPr>
            <w:r w:rsidRPr="005D477D">
              <w:rPr>
                <w:sz w:val="14"/>
                <w:szCs w:val="14"/>
              </w:rPr>
              <w:t>Government accommodation and property services</w:t>
            </w:r>
          </w:p>
          <w:p w:rsidR="00C11475" w:rsidRPr="005D477D" w:rsidRDefault="00C11475" w:rsidP="00EC00EC">
            <w:pPr>
              <w:keepNext/>
              <w:keepLines/>
              <w:ind w:left="142" w:hanging="142"/>
              <w:rPr>
                <w:sz w:val="14"/>
                <w:szCs w:val="14"/>
              </w:rPr>
            </w:pPr>
            <w:r w:rsidRPr="005D477D">
              <w:rPr>
                <w:sz w:val="14"/>
                <w:szCs w:val="14"/>
              </w:rPr>
              <w:t>Land management and stewardship</w:t>
            </w:r>
          </w:p>
          <w:p w:rsidR="00C11475" w:rsidRPr="005D477D" w:rsidRDefault="00C11475" w:rsidP="00EC00EC">
            <w:pPr>
              <w:keepNext/>
              <w:keepLines/>
              <w:ind w:left="142" w:hanging="142"/>
              <w:rPr>
                <w:sz w:val="14"/>
                <w:szCs w:val="14"/>
              </w:rPr>
            </w:pPr>
            <w:r w:rsidRPr="005D477D">
              <w:rPr>
                <w:sz w:val="14"/>
                <w:szCs w:val="14"/>
              </w:rPr>
              <w:t>Municipal services</w:t>
            </w:r>
          </w:p>
          <w:p w:rsidR="00C11475" w:rsidRPr="005D477D" w:rsidRDefault="00C11475" w:rsidP="00EC00EC">
            <w:pPr>
              <w:keepNext/>
              <w:keepLines/>
              <w:ind w:left="142" w:hanging="142"/>
              <w:rPr>
                <w:sz w:val="14"/>
                <w:szCs w:val="14"/>
              </w:rPr>
            </w:pPr>
            <w:r w:rsidRPr="005D477D">
              <w:rPr>
                <w:sz w:val="14"/>
                <w:szCs w:val="14"/>
              </w:rPr>
              <w:t>Roads services</w:t>
            </w:r>
          </w:p>
        </w:tc>
      </w:tr>
      <w:tr w:rsidR="00C11475" w:rsidRPr="005D477D" w:rsidTr="00EC00EC">
        <w:trPr>
          <w:trHeight w:val="387"/>
        </w:trPr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keepNext/>
              <w:keepLines/>
              <w:ind w:left="142" w:hanging="142"/>
              <w:rPr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rPr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475" w:rsidRPr="005D477D" w:rsidRDefault="00C11475" w:rsidP="00EC00EC">
            <w:pPr>
              <w:pStyle w:val="Default"/>
              <w:ind w:left="99" w:hanging="99"/>
              <w:rPr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rPr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rPr>
                <w:b/>
                <w:bCs/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rPr>
                <w:b/>
                <w:bCs/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keepNext/>
              <w:keepLines/>
              <w:ind w:left="142" w:hanging="142"/>
              <w:rPr>
                <w:sz w:val="14"/>
                <w:szCs w:val="14"/>
              </w:rPr>
            </w:pPr>
          </w:p>
        </w:tc>
      </w:tr>
      <w:tr w:rsidR="00C11475" w:rsidRPr="005D477D" w:rsidTr="00EC00EC">
        <w:trPr>
          <w:trHeight w:val="386"/>
        </w:trPr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keepNext/>
              <w:keepLines/>
              <w:ind w:left="142" w:hanging="142"/>
              <w:rPr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rPr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475" w:rsidRPr="005D477D" w:rsidRDefault="00C11475" w:rsidP="00EC00EC">
            <w:pPr>
              <w:pStyle w:val="Default"/>
              <w:ind w:left="99" w:hanging="99"/>
              <w:rPr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rPr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1475" w:rsidRPr="0000508C" w:rsidRDefault="00C11475" w:rsidP="00EC00EC">
            <w:pPr>
              <w:keepNext/>
              <w:keepLines/>
              <w:jc w:val="center"/>
              <w:rPr>
                <w:sz w:val="15"/>
                <w:szCs w:val="15"/>
              </w:rPr>
            </w:pPr>
            <w:r w:rsidRPr="0000508C">
              <w:rPr>
                <w:b/>
                <w:sz w:val="15"/>
                <w:szCs w:val="15"/>
              </w:rPr>
              <w:t>Minister for Police and Emergency Services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rPr>
                <w:b/>
                <w:bCs/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rPr>
                <w:b/>
                <w:bCs/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keepNext/>
              <w:keepLines/>
              <w:ind w:left="142" w:hanging="142"/>
              <w:rPr>
                <w:sz w:val="14"/>
                <w:szCs w:val="14"/>
              </w:rPr>
            </w:pPr>
          </w:p>
        </w:tc>
      </w:tr>
      <w:tr w:rsidR="00C11475" w:rsidRPr="005D477D" w:rsidTr="00EC00EC">
        <w:trPr>
          <w:trHeight w:val="505"/>
        </w:trPr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keepNext/>
              <w:keepLines/>
              <w:ind w:left="142" w:hanging="142"/>
              <w:rPr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rPr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475" w:rsidRPr="005D477D" w:rsidRDefault="00C11475" w:rsidP="00EC00EC">
            <w:pPr>
              <w:pStyle w:val="Default"/>
              <w:ind w:left="99" w:hanging="99"/>
              <w:rPr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rPr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keepNext/>
              <w:keepLines/>
              <w:ind w:left="142" w:hanging="142"/>
              <w:rPr>
                <w:rFonts w:cs="Calibri"/>
                <w:b/>
                <w:sz w:val="14"/>
                <w:szCs w:val="14"/>
              </w:rPr>
            </w:pPr>
            <w:r w:rsidRPr="005D477D">
              <w:rPr>
                <w:rFonts w:cs="Calibri"/>
                <w:b/>
                <w:sz w:val="14"/>
                <w:szCs w:val="14"/>
              </w:rPr>
              <w:t>With responsibility for:</w:t>
            </w:r>
          </w:p>
          <w:p w:rsidR="00C11475" w:rsidRPr="005D477D" w:rsidRDefault="00C11475" w:rsidP="00EC00EC">
            <w:pPr>
              <w:keepNext/>
              <w:keepLines/>
              <w:rPr>
                <w:rFonts w:cs="Calibri"/>
                <w:sz w:val="14"/>
                <w:szCs w:val="14"/>
              </w:rPr>
            </w:pPr>
            <w:r w:rsidRPr="005D477D">
              <w:rPr>
                <w:rFonts w:cs="Calibri"/>
                <w:sz w:val="14"/>
                <w:szCs w:val="14"/>
              </w:rPr>
              <w:t xml:space="preserve">Emergency services and </w:t>
            </w:r>
            <w:r w:rsidR="001E72DF">
              <w:rPr>
                <w:rFonts w:cs="Calibri"/>
                <w:sz w:val="14"/>
                <w:szCs w:val="14"/>
              </w:rPr>
              <w:t>P</w:t>
            </w:r>
            <w:r w:rsidRPr="005D477D">
              <w:rPr>
                <w:rFonts w:cs="Calibri"/>
                <w:sz w:val="14"/>
                <w:szCs w:val="14"/>
              </w:rPr>
              <w:t>olicing</w:t>
            </w:r>
          </w:p>
          <w:p w:rsidR="00C11475" w:rsidRPr="005D477D" w:rsidRDefault="00C11475" w:rsidP="00EC00EC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rPr>
                <w:b/>
                <w:bCs/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rPr>
                <w:b/>
                <w:bCs/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keepNext/>
              <w:keepLines/>
              <w:ind w:left="142" w:hanging="142"/>
              <w:rPr>
                <w:sz w:val="14"/>
                <w:szCs w:val="14"/>
              </w:rPr>
            </w:pPr>
          </w:p>
        </w:tc>
      </w:tr>
      <w:tr w:rsidR="00C11475" w:rsidRPr="005D477D" w:rsidTr="00EC00E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1475" w:rsidRPr="005D477D" w:rsidRDefault="00C11475" w:rsidP="00EC00EC">
            <w:pPr>
              <w:keepNext/>
              <w:keepLines/>
              <w:jc w:val="center"/>
              <w:rPr>
                <w:b/>
                <w:sz w:val="15"/>
                <w:szCs w:val="15"/>
              </w:rPr>
            </w:pPr>
            <w:r w:rsidRPr="005D477D">
              <w:rPr>
                <w:b/>
                <w:sz w:val="15"/>
                <w:szCs w:val="15"/>
              </w:rPr>
              <w:t>Minister for Health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rPr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1475" w:rsidRPr="005D477D" w:rsidRDefault="00C11475" w:rsidP="00EC00EC">
            <w:pPr>
              <w:keepNext/>
              <w:keepLines/>
              <w:ind w:left="142" w:hanging="142"/>
              <w:jc w:val="center"/>
              <w:rPr>
                <w:rFonts w:cs="Calibri"/>
                <w:b/>
                <w:sz w:val="15"/>
                <w:szCs w:val="15"/>
              </w:rPr>
            </w:pPr>
            <w:r w:rsidRPr="005D477D">
              <w:rPr>
                <w:b/>
                <w:sz w:val="15"/>
                <w:szCs w:val="15"/>
              </w:rPr>
              <w:t>Minister for Economic Development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rPr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1475" w:rsidRPr="005D477D" w:rsidRDefault="00C11475" w:rsidP="00EC00EC">
            <w:pPr>
              <w:keepNext/>
              <w:keepLines/>
              <w:jc w:val="center"/>
              <w:rPr>
                <w:sz w:val="15"/>
                <w:szCs w:val="15"/>
              </w:rPr>
            </w:pPr>
            <w:r w:rsidRPr="005D477D">
              <w:rPr>
                <w:b/>
                <w:sz w:val="15"/>
                <w:szCs w:val="15"/>
              </w:rPr>
              <w:t>Minister for Workplace Safety and Industrial Relations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rPr>
                <w:b/>
                <w:bCs/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1475" w:rsidRPr="005D477D" w:rsidRDefault="00C11475" w:rsidP="00EC00EC">
            <w:pPr>
              <w:keepNext/>
              <w:keepLines/>
              <w:jc w:val="center"/>
              <w:rPr>
                <w:b/>
                <w:sz w:val="15"/>
                <w:szCs w:val="15"/>
              </w:rPr>
            </w:pPr>
            <w:r w:rsidRPr="005D477D">
              <w:rPr>
                <w:b/>
                <w:sz w:val="15"/>
                <w:szCs w:val="15"/>
              </w:rPr>
              <w:t>Minister for Disability, Children and Young People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rPr>
                <w:b/>
                <w:bCs/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1475" w:rsidRPr="005D477D" w:rsidRDefault="00C11475" w:rsidP="00EC00EC">
            <w:pPr>
              <w:pStyle w:val="Default"/>
              <w:ind w:left="142" w:hanging="142"/>
              <w:jc w:val="center"/>
              <w:rPr>
                <w:rFonts w:ascii="Calibri" w:hAnsi="Calibri" w:cs="Calibri"/>
                <w:b/>
                <w:sz w:val="15"/>
                <w:szCs w:val="15"/>
              </w:rPr>
            </w:pPr>
            <w:r w:rsidRPr="005D477D">
              <w:rPr>
                <w:rFonts w:ascii="Calibri" w:hAnsi="Calibri" w:cs="Calibri"/>
                <w:b/>
                <w:sz w:val="15"/>
                <w:szCs w:val="15"/>
              </w:rPr>
              <w:t>Minister for Corrections</w:t>
            </w:r>
          </w:p>
        </w:tc>
      </w:tr>
      <w:tr w:rsidR="00EC00EC" w:rsidRPr="005D477D" w:rsidTr="00EC00EC">
        <w:trPr>
          <w:trHeight w:val="1538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0EC" w:rsidRPr="005D477D" w:rsidRDefault="00EC00EC" w:rsidP="00EC00EC">
            <w:pPr>
              <w:pStyle w:val="Default"/>
              <w:ind w:left="142" w:hanging="142"/>
              <w:rPr>
                <w:rFonts w:ascii="Calibri" w:hAnsi="Calibri" w:cs="Calibri"/>
                <w:b/>
                <w:sz w:val="14"/>
                <w:szCs w:val="14"/>
              </w:rPr>
            </w:pPr>
            <w:r w:rsidRPr="005D477D">
              <w:rPr>
                <w:rFonts w:ascii="Calibri" w:hAnsi="Calibri" w:cs="Calibri"/>
                <w:b/>
                <w:sz w:val="14"/>
                <w:szCs w:val="14"/>
              </w:rPr>
              <w:t>With responsibility for:</w:t>
            </w:r>
          </w:p>
          <w:p w:rsidR="00EC00EC" w:rsidRPr="005D477D" w:rsidRDefault="00EC00EC" w:rsidP="00EC00EC">
            <w:pPr>
              <w:autoSpaceDE w:val="0"/>
              <w:autoSpaceDN w:val="0"/>
              <w:adjustRightInd w:val="0"/>
              <w:ind w:left="142" w:hanging="142"/>
              <w:rPr>
                <w:sz w:val="14"/>
                <w:szCs w:val="14"/>
                <w:lang w:eastAsia="en-AU"/>
              </w:rPr>
            </w:pPr>
            <w:r w:rsidRPr="005D477D">
              <w:rPr>
                <w:sz w:val="14"/>
                <w:szCs w:val="14"/>
                <w:lang w:eastAsia="en-AU"/>
              </w:rPr>
              <w:t>Acute health services</w:t>
            </w:r>
          </w:p>
          <w:p w:rsidR="00EC00EC" w:rsidRPr="005D477D" w:rsidRDefault="00EC00EC" w:rsidP="00EC00EC">
            <w:pPr>
              <w:autoSpaceDE w:val="0"/>
              <w:autoSpaceDN w:val="0"/>
              <w:adjustRightInd w:val="0"/>
              <w:ind w:left="142" w:hanging="142"/>
              <w:rPr>
                <w:sz w:val="14"/>
                <w:szCs w:val="14"/>
                <w:lang w:eastAsia="en-AU"/>
              </w:rPr>
            </w:pPr>
            <w:r w:rsidRPr="005D477D">
              <w:rPr>
                <w:sz w:val="14"/>
                <w:szCs w:val="14"/>
                <w:lang w:eastAsia="en-AU"/>
              </w:rPr>
              <w:t>Aged care and rehabilitation services</w:t>
            </w:r>
          </w:p>
          <w:p w:rsidR="00EC00EC" w:rsidRPr="005D477D" w:rsidRDefault="00EC00EC" w:rsidP="00EC00EC">
            <w:pPr>
              <w:autoSpaceDE w:val="0"/>
              <w:autoSpaceDN w:val="0"/>
              <w:adjustRightInd w:val="0"/>
              <w:ind w:left="142" w:hanging="142"/>
              <w:rPr>
                <w:sz w:val="14"/>
                <w:szCs w:val="14"/>
                <w:lang w:eastAsia="en-AU"/>
              </w:rPr>
            </w:pPr>
            <w:r w:rsidRPr="005D477D">
              <w:rPr>
                <w:sz w:val="14"/>
                <w:szCs w:val="14"/>
                <w:lang w:eastAsia="en-AU"/>
              </w:rPr>
              <w:t>Cancer services</w:t>
            </w:r>
          </w:p>
          <w:p w:rsidR="00EC00EC" w:rsidRPr="005D477D" w:rsidRDefault="00EC00EC" w:rsidP="00EC00EC">
            <w:pPr>
              <w:autoSpaceDE w:val="0"/>
              <w:autoSpaceDN w:val="0"/>
              <w:adjustRightInd w:val="0"/>
              <w:ind w:left="142" w:hanging="142"/>
              <w:rPr>
                <w:sz w:val="14"/>
                <w:szCs w:val="14"/>
                <w:lang w:eastAsia="en-AU"/>
              </w:rPr>
            </w:pPr>
            <w:r w:rsidRPr="005D477D">
              <w:rPr>
                <w:sz w:val="14"/>
                <w:szCs w:val="14"/>
                <w:lang w:eastAsia="en-AU"/>
              </w:rPr>
              <w:t>Community health services</w:t>
            </w:r>
          </w:p>
          <w:p w:rsidR="00EC00EC" w:rsidRPr="005D477D" w:rsidRDefault="00EC00EC" w:rsidP="00EC00EC">
            <w:pPr>
              <w:autoSpaceDE w:val="0"/>
              <w:autoSpaceDN w:val="0"/>
              <w:adjustRightInd w:val="0"/>
              <w:ind w:left="142" w:hanging="142"/>
              <w:rPr>
                <w:sz w:val="14"/>
                <w:szCs w:val="14"/>
                <w:lang w:eastAsia="en-AU"/>
              </w:rPr>
            </w:pPr>
            <w:r w:rsidRPr="005D477D">
              <w:rPr>
                <w:sz w:val="14"/>
                <w:szCs w:val="14"/>
                <w:lang w:eastAsia="en-AU"/>
              </w:rPr>
              <w:t>Health policy and infrastructure</w:t>
            </w:r>
          </w:p>
          <w:p w:rsidR="00EC00EC" w:rsidRPr="005D477D" w:rsidRDefault="00EC00EC" w:rsidP="00EC00EC">
            <w:pPr>
              <w:autoSpaceDE w:val="0"/>
              <w:autoSpaceDN w:val="0"/>
              <w:adjustRightInd w:val="0"/>
              <w:ind w:left="142" w:hanging="142"/>
              <w:rPr>
                <w:sz w:val="14"/>
                <w:szCs w:val="14"/>
                <w:lang w:eastAsia="en-AU"/>
              </w:rPr>
            </w:pPr>
            <w:r w:rsidRPr="005D477D">
              <w:rPr>
                <w:sz w:val="14"/>
                <w:szCs w:val="14"/>
                <w:lang w:eastAsia="en-AU"/>
              </w:rPr>
              <w:t>Local hospital network</w:t>
            </w:r>
          </w:p>
          <w:p w:rsidR="00EC00EC" w:rsidRPr="005D477D" w:rsidRDefault="00EC00EC" w:rsidP="00EC00EC">
            <w:pPr>
              <w:autoSpaceDE w:val="0"/>
              <w:autoSpaceDN w:val="0"/>
              <w:adjustRightInd w:val="0"/>
              <w:ind w:left="142" w:hanging="142"/>
              <w:rPr>
                <w:sz w:val="14"/>
                <w:szCs w:val="14"/>
                <w:lang w:eastAsia="en-AU"/>
              </w:rPr>
            </w:pPr>
            <w:r w:rsidRPr="005D477D">
              <w:rPr>
                <w:sz w:val="14"/>
                <w:szCs w:val="14"/>
                <w:lang w:eastAsia="en-AU"/>
              </w:rPr>
              <w:t>Mental health services</w:t>
            </w:r>
          </w:p>
          <w:p w:rsidR="00EC00EC" w:rsidRPr="005D477D" w:rsidRDefault="00EC00EC" w:rsidP="00EC00EC">
            <w:pPr>
              <w:pStyle w:val="Default"/>
              <w:ind w:left="142" w:hanging="142"/>
              <w:rPr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Population health services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00EC" w:rsidRPr="005D477D" w:rsidRDefault="00EC00EC" w:rsidP="00EC00EC">
            <w:pPr>
              <w:rPr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0EC" w:rsidRPr="005D477D" w:rsidRDefault="00EC00EC" w:rsidP="00EC00EC">
            <w:pPr>
              <w:pStyle w:val="Default"/>
              <w:ind w:left="142" w:hanging="142"/>
              <w:rPr>
                <w:rFonts w:ascii="Calibri" w:hAnsi="Calibri" w:cs="Calibri"/>
                <w:b/>
                <w:sz w:val="14"/>
                <w:szCs w:val="14"/>
              </w:rPr>
            </w:pPr>
            <w:r w:rsidRPr="005D477D">
              <w:rPr>
                <w:rFonts w:ascii="Calibri" w:hAnsi="Calibri" w:cs="Calibri"/>
                <w:b/>
                <w:sz w:val="14"/>
                <w:szCs w:val="14"/>
              </w:rPr>
              <w:t>With responsibility for:</w:t>
            </w:r>
          </w:p>
          <w:p w:rsidR="00EC00EC" w:rsidRPr="005D477D" w:rsidRDefault="00EC00EC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Business support programs</w:t>
            </w:r>
          </w:p>
          <w:p w:rsidR="00EC00EC" w:rsidRPr="005D477D" w:rsidRDefault="00EC00EC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Coordinator-General</w:t>
            </w:r>
          </w:p>
          <w:p w:rsidR="00EC00EC" w:rsidRPr="005D477D" w:rsidRDefault="00EC00EC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Land development</w:t>
            </w:r>
          </w:p>
          <w:p w:rsidR="00EC00EC" w:rsidRPr="005D477D" w:rsidRDefault="00EC00EC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Land release policy (including the Land Release Program)</w:t>
            </w:r>
          </w:p>
          <w:p w:rsidR="00EC00EC" w:rsidRPr="005D477D" w:rsidRDefault="00EC00EC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Major land and property project facilitation</w:t>
            </w:r>
          </w:p>
          <w:p w:rsidR="00EC00EC" w:rsidRPr="005D477D" w:rsidRDefault="00EC00EC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Skills and economic development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00EC" w:rsidRPr="005D477D" w:rsidRDefault="00EC00EC" w:rsidP="00EC00EC">
            <w:pPr>
              <w:rPr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0EC" w:rsidRPr="005D477D" w:rsidRDefault="00EC00EC" w:rsidP="00EC00EC">
            <w:pPr>
              <w:keepNext/>
              <w:keepLines/>
              <w:ind w:left="142" w:hanging="142"/>
              <w:rPr>
                <w:rFonts w:cs="Calibri"/>
                <w:b/>
                <w:sz w:val="14"/>
                <w:szCs w:val="14"/>
              </w:rPr>
            </w:pPr>
            <w:r w:rsidRPr="005D477D">
              <w:rPr>
                <w:rFonts w:cs="Calibri"/>
                <w:b/>
                <w:sz w:val="14"/>
                <w:szCs w:val="14"/>
              </w:rPr>
              <w:t>With responsibility for:</w:t>
            </w:r>
          </w:p>
          <w:p w:rsidR="00EC00EC" w:rsidRPr="005D477D" w:rsidRDefault="00EC00EC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Private sector industrial relations and workers compensation</w:t>
            </w:r>
          </w:p>
          <w:p w:rsidR="00EC00EC" w:rsidRPr="005D477D" w:rsidRDefault="00EC00EC" w:rsidP="00EC00EC">
            <w:pPr>
              <w:pStyle w:val="Default"/>
              <w:ind w:left="142" w:hanging="142"/>
              <w:rPr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Work safety policy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00EC" w:rsidRPr="005D477D" w:rsidRDefault="00EC00EC" w:rsidP="00EC00EC">
            <w:pPr>
              <w:rPr>
                <w:b/>
                <w:bCs/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00EC" w:rsidRPr="005D477D" w:rsidRDefault="00EC00EC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b/>
                <w:sz w:val="14"/>
                <w:szCs w:val="14"/>
              </w:rPr>
              <w:t>With responsibility for:</w:t>
            </w:r>
          </w:p>
          <w:p w:rsidR="00EC00EC" w:rsidRPr="005D477D" w:rsidRDefault="00EC00EC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Disability policy and services</w:t>
            </w:r>
          </w:p>
          <w:p w:rsidR="00EC00EC" w:rsidRPr="005D477D" w:rsidRDefault="00EC00EC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Children’s policy and services</w:t>
            </w:r>
          </w:p>
          <w:p w:rsidR="00EC00EC" w:rsidRPr="005D477D" w:rsidRDefault="00EC00EC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Child and family centre program</w:t>
            </w:r>
          </w:p>
          <w:p w:rsidR="00EC00EC" w:rsidRPr="005D477D" w:rsidRDefault="00EC00EC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Therapy services</w:t>
            </w:r>
          </w:p>
          <w:p w:rsidR="00EC00EC" w:rsidRPr="005D477D" w:rsidRDefault="00EC00EC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Youth policy and services (including youth justice)</w:t>
            </w:r>
          </w:p>
          <w:p w:rsidR="00EC00EC" w:rsidRPr="005D477D" w:rsidRDefault="00EC00EC" w:rsidP="00EC00EC">
            <w:pPr>
              <w:pStyle w:val="Default"/>
              <w:ind w:left="142" w:hanging="142"/>
              <w:rPr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Care and protection services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00EC" w:rsidRPr="005D477D" w:rsidRDefault="00EC00EC" w:rsidP="00EC00EC">
            <w:pPr>
              <w:rPr>
                <w:b/>
                <w:bCs/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00EC" w:rsidRPr="005D477D" w:rsidRDefault="00EC00EC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b/>
                <w:sz w:val="14"/>
                <w:szCs w:val="14"/>
              </w:rPr>
              <w:t>With responsibility for:</w:t>
            </w:r>
          </w:p>
          <w:p w:rsidR="00EC00EC" w:rsidRPr="005D477D" w:rsidRDefault="00EC00EC" w:rsidP="00EC00EC">
            <w:pPr>
              <w:keepNext/>
              <w:keepLines/>
              <w:ind w:left="142" w:hanging="142"/>
              <w:rPr>
                <w:sz w:val="14"/>
                <w:szCs w:val="14"/>
              </w:rPr>
            </w:pPr>
            <w:r w:rsidRPr="005D477D">
              <w:rPr>
                <w:sz w:val="14"/>
                <w:szCs w:val="14"/>
              </w:rPr>
              <w:t>Corrective services</w:t>
            </w:r>
          </w:p>
          <w:p w:rsidR="00EC00EC" w:rsidRPr="005D477D" w:rsidRDefault="00EC00EC" w:rsidP="00EC00EC">
            <w:pPr>
              <w:keepNext/>
              <w:keepLines/>
              <w:ind w:left="142" w:hanging="142"/>
              <w:rPr>
                <w:sz w:val="14"/>
                <w:szCs w:val="14"/>
              </w:rPr>
            </w:pPr>
          </w:p>
        </w:tc>
      </w:tr>
      <w:tr w:rsidR="00C11475" w:rsidRPr="005D477D" w:rsidTr="00EC00EC">
        <w:trPr>
          <w:trHeight w:val="23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1475" w:rsidRPr="005D477D" w:rsidRDefault="00C11475" w:rsidP="00EC00EC">
            <w:pPr>
              <w:keepNext/>
              <w:keepLines/>
              <w:ind w:left="142" w:hanging="142"/>
              <w:jc w:val="center"/>
              <w:rPr>
                <w:sz w:val="15"/>
                <w:szCs w:val="15"/>
              </w:rPr>
            </w:pPr>
            <w:r w:rsidRPr="005D477D">
              <w:rPr>
                <w:b/>
                <w:sz w:val="15"/>
                <w:szCs w:val="15"/>
              </w:rPr>
              <w:t>Minister for Regional Development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rPr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1475" w:rsidRPr="005D477D" w:rsidRDefault="00C11475" w:rsidP="00EC00EC">
            <w:pPr>
              <w:pStyle w:val="Default"/>
              <w:ind w:left="142" w:hanging="142"/>
              <w:jc w:val="center"/>
              <w:rPr>
                <w:rFonts w:ascii="Calibri" w:hAnsi="Calibri" w:cs="Calibri"/>
                <w:b/>
                <w:sz w:val="15"/>
                <w:szCs w:val="15"/>
              </w:rPr>
            </w:pPr>
            <w:r w:rsidRPr="005D477D">
              <w:rPr>
                <w:rFonts w:ascii="Calibri" w:hAnsi="Calibri" w:cs="Calibri"/>
                <w:b/>
                <w:sz w:val="15"/>
                <w:szCs w:val="15"/>
              </w:rPr>
              <w:t>Minister for Community Services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rPr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1475" w:rsidRPr="005D477D" w:rsidRDefault="00C11475" w:rsidP="00EC00EC">
            <w:pPr>
              <w:keepNext/>
              <w:keepLines/>
              <w:ind w:left="142" w:hanging="142"/>
              <w:jc w:val="center"/>
              <w:rPr>
                <w:rFonts w:cs="Calibri"/>
                <w:b/>
                <w:sz w:val="15"/>
                <w:szCs w:val="15"/>
              </w:rPr>
            </w:pPr>
            <w:r w:rsidRPr="005D477D">
              <w:rPr>
                <w:b/>
                <w:sz w:val="15"/>
                <w:szCs w:val="15"/>
              </w:rPr>
              <w:t>Minister for the Environment and Sustainable Development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rPr>
                <w:b/>
                <w:bCs/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11475" w:rsidRPr="005D477D" w:rsidRDefault="00C11475" w:rsidP="00EC00EC">
            <w:pPr>
              <w:pStyle w:val="Default"/>
              <w:ind w:left="142" w:hanging="142"/>
              <w:jc w:val="center"/>
              <w:rPr>
                <w:rFonts w:ascii="Calibri" w:hAnsi="Calibri" w:cs="Calibri"/>
                <w:b/>
                <w:sz w:val="15"/>
                <w:szCs w:val="15"/>
              </w:rPr>
            </w:pPr>
            <w:r w:rsidRPr="005D477D">
              <w:rPr>
                <w:rFonts w:ascii="Calibri" w:hAnsi="Calibri" w:cs="Calibri"/>
                <w:b/>
                <w:sz w:val="15"/>
                <w:szCs w:val="15"/>
              </w:rPr>
              <w:t>Minister for the Arts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475" w:rsidRPr="005D477D" w:rsidRDefault="00C11475" w:rsidP="00EC00EC">
            <w:pPr>
              <w:rPr>
                <w:b/>
                <w:bCs/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1475" w:rsidRPr="005D477D" w:rsidRDefault="00C11475" w:rsidP="00EC00EC">
            <w:pPr>
              <w:pStyle w:val="Default"/>
              <w:ind w:left="142" w:hanging="142"/>
              <w:jc w:val="center"/>
              <w:rPr>
                <w:sz w:val="15"/>
                <w:szCs w:val="15"/>
              </w:rPr>
            </w:pPr>
            <w:r w:rsidRPr="005D477D">
              <w:rPr>
                <w:rFonts w:ascii="Calibri" w:hAnsi="Calibri" w:cs="Calibri"/>
                <w:b/>
                <w:sz w:val="15"/>
                <w:szCs w:val="15"/>
              </w:rPr>
              <w:t>Minister for Housing</w:t>
            </w:r>
          </w:p>
        </w:tc>
      </w:tr>
      <w:tr w:rsidR="00FF7DDE" w:rsidRPr="005D477D" w:rsidTr="00EC00EC">
        <w:trPr>
          <w:trHeight w:val="418"/>
        </w:trPr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DDE" w:rsidRPr="005D477D" w:rsidRDefault="00FF7DDE" w:rsidP="00EC00EC">
            <w:pPr>
              <w:pStyle w:val="Default"/>
              <w:ind w:left="142" w:hanging="142"/>
              <w:rPr>
                <w:rFonts w:ascii="Calibri" w:hAnsi="Calibri" w:cs="Calibri"/>
                <w:b/>
                <w:sz w:val="14"/>
                <w:szCs w:val="14"/>
              </w:rPr>
            </w:pPr>
            <w:r w:rsidRPr="005D477D">
              <w:rPr>
                <w:rFonts w:ascii="Calibri" w:hAnsi="Calibri" w:cs="Calibri"/>
                <w:b/>
                <w:sz w:val="14"/>
                <w:szCs w:val="14"/>
              </w:rPr>
              <w:t>With responsibility for:</w:t>
            </w:r>
          </w:p>
          <w:p w:rsidR="00FF7DDE" w:rsidRPr="005D477D" w:rsidRDefault="00FF7DDE" w:rsidP="00EC00EC">
            <w:pPr>
              <w:pStyle w:val="Default"/>
              <w:ind w:left="142" w:hanging="142"/>
              <w:rPr>
                <w:rFonts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Regional development</w:t>
            </w:r>
          </w:p>
          <w:p w:rsidR="00FF7DDE" w:rsidRPr="005D477D" w:rsidRDefault="00FF7DDE" w:rsidP="00EC00EC">
            <w:pPr>
              <w:keepNext/>
              <w:keepLines/>
              <w:ind w:left="142" w:hanging="142"/>
              <w:rPr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DDE" w:rsidRPr="005D477D" w:rsidRDefault="00FF7DDE" w:rsidP="00EC00EC">
            <w:pPr>
              <w:rPr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DDE" w:rsidRPr="005D477D" w:rsidRDefault="00FF7DDE" w:rsidP="00EC00EC">
            <w:pPr>
              <w:pStyle w:val="Default"/>
              <w:ind w:left="142" w:hanging="142"/>
              <w:rPr>
                <w:rFonts w:ascii="Calibri" w:hAnsi="Calibri" w:cs="Calibri"/>
                <w:b/>
                <w:sz w:val="14"/>
                <w:szCs w:val="14"/>
              </w:rPr>
            </w:pPr>
            <w:r w:rsidRPr="005D477D">
              <w:rPr>
                <w:rFonts w:ascii="Calibri" w:hAnsi="Calibri" w:cs="Calibri"/>
                <w:b/>
                <w:sz w:val="14"/>
                <w:szCs w:val="14"/>
              </w:rPr>
              <w:t>With responsibility for:</w:t>
            </w:r>
          </w:p>
          <w:p w:rsidR="005D25A8" w:rsidRPr="005D477D" w:rsidRDefault="005D25A8" w:rsidP="00EC00EC">
            <w:pPr>
              <w:autoSpaceDE w:val="0"/>
              <w:autoSpaceDN w:val="0"/>
              <w:adjustRightInd w:val="0"/>
              <w:ind w:left="142" w:hanging="142"/>
              <w:rPr>
                <w:sz w:val="14"/>
                <w:szCs w:val="14"/>
                <w:lang w:eastAsia="en-AU"/>
              </w:rPr>
            </w:pPr>
            <w:r w:rsidRPr="005D477D">
              <w:rPr>
                <w:sz w:val="14"/>
                <w:szCs w:val="14"/>
                <w:lang w:eastAsia="en-AU"/>
              </w:rPr>
              <w:t>Community recovery</w:t>
            </w:r>
          </w:p>
          <w:p w:rsidR="005D25A8" w:rsidRPr="005D477D" w:rsidRDefault="005D25A8" w:rsidP="00EC00EC">
            <w:pPr>
              <w:autoSpaceDE w:val="0"/>
              <w:autoSpaceDN w:val="0"/>
              <w:adjustRightInd w:val="0"/>
              <w:ind w:left="142" w:hanging="142"/>
              <w:rPr>
                <w:sz w:val="14"/>
                <w:szCs w:val="14"/>
                <w:lang w:eastAsia="en-AU"/>
              </w:rPr>
            </w:pPr>
            <w:r w:rsidRPr="005D477D">
              <w:rPr>
                <w:sz w:val="14"/>
                <w:szCs w:val="14"/>
                <w:lang w:eastAsia="en-AU"/>
              </w:rPr>
              <w:t>Community sector reform</w:t>
            </w:r>
          </w:p>
          <w:p w:rsidR="00FF7DDE" w:rsidRPr="005D477D" w:rsidRDefault="00FF7DDE" w:rsidP="00EC00EC">
            <w:pPr>
              <w:autoSpaceDE w:val="0"/>
              <w:autoSpaceDN w:val="0"/>
              <w:adjustRightInd w:val="0"/>
              <w:ind w:left="142" w:hanging="142"/>
              <w:rPr>
                <w:sz w:val="14"/>
                <w:szCs w:val="14"/>
                <w:lang w:eastAsia="en-AU"/>
              </w:rPr>
            </w:pPr>
            <w:r w:rsidRPr="005D477D">
              <w:rPr>
                <w:sz w:val="14"/>
                <w:szCs w:val="14"/>
                <w:lang w:eastAsia="en-AU"/>
              </w:rPr>
              <w:t>Community support and development</w:t>
            </w:r>
          </w:p>
          <w:p w:rsidR="00FF7DDE" w:rsidRPr="005D477D" w:rsidRDefault="00FF7DDE" w:rsidP="00EC00EC">
            <w:pPr>
              <w:autoSpaceDE w:val="0"/>
              <w:autoSpaceDN w:val="0"/>
              <w:adjustRightInd w:val="0"/>
              <w:ind w:left="142" w:hanging="142"/>
              <w:rPr>
                <w:sz w:val="14"/>
                <w:szCs w:val="14"/>
                <w:lang w:eastAsia="en-AU"/>
              </w:rPr>
            </w:pPr>
            <w:r w:rsidRPr="005D477D">
              <w:rPr>
                <w:sz w:val="14"/>
                <w:szCs w:val="14"/>
                <w:lang w:eastAsia="en-AU"/>
              </w:rPr>
              <w:t>Concessions</w:t>
            </w:r>
          </w:p>
          <w:p w:rsidR="00FF7DDE" w:rsidRPr="005D477D" w:rsidRDefault="00FF7DDE" w:rsidP="00EC00EC">
            <w:pPr>
              <w:autoSpaceDE w:val="0"/>
              <w:autoSpaceDN w:val="0"/>
              <w:adjustRightInd w:val="0"/>
              <w:ind w:left="142" w:hanging="142"/>
              <w:rPr>
                <w:rFonts w:cs="Calibri"/>
                <w:b/>
                <w:sz w:val="14"/>
                <w:szCs w:val="14"/>
              </w:rPr>
            </w:pPr>
            <w:r w:rsidRPr="005D477D">
              <w:rPr>
                <w:sz w:val="14"/>
                <w:szCs w:val="14"/>
                <w:lang w:eastAsia="en-AU"/>
              </w:rPr>
              <w:t>Management of community facilities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DDE" w:rsidRPr="005D477D" w:rsidRDefault="00FF7DDE" w:rsidP="00EC00EC">
            <w:pPr>
              <w:rPr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DDE" w:rsidRPr="005D477D" w:rsidRDefault="00FF7DDE" w:rsidP="00EC00EC">
            <w:pPr>
              <w:pStyle w:val="Default"/>
              <w:ind w:left="142" w:hanging="142"/>
              <w:rPr>
                <w:rFonts w:ascii="Calibri" w:hAnsi="Calibri" w:cs="Calibri"/>
                <w:b/>
                <w:sz w:val="14"/>
                <w:szCs w:val="14"/>
              </w:rPr>
            </w:pPr>
            <w:r w:rsidRPr="005D477D">
              <w:rPr>
                <w:rFonts w:ascii="Calibri" w:hAnsi="Calibri" w:cs="Calibri"/>
                <w:b/>
                <w:sz w:val="14"/>
                <w:szCs w:val="14"/>
              </w:rPr>
              <w:t>With responsibility for:</w:t>
            </w:r>
          </w:p>
          <w:p w:rsidR="003C7833" w:rsidRDefault="00FF7DDE" w:rsidP="00EC00EC">
            <w:pPr>
              <w:pStyle w:val="Default"/>
              <w:ind w:left="142" w:hanging="142"/>
              <w:rPr>
                <w:rFonts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ACT Planning and Land</w:t>
            </w:r>
            <w:r w:rsidR="003C7833">
              <w:rPr>
                <w:rFonts w:cs="Calibri"/>
                <w:sz w:val="14"/>
                <w:szCs w:val="14"/>
              </w:rPr>
              <w:t xml:space="preserve"> </w:t>
            </w:r>
          </w:p>
          <w:p w:rsidR="00FF7DDE" w:rsidRPr="005D477D" w:rsidRDefault="003C7833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3C7833">
              <w:rPr>
                <w:rFonts w:ascii="Calibri" w:hAnsi="Calibri" w:cs="Calibri"/>
                <w:sz w:val="14"/>
                <w:szCs w:val="14"/>
              </w:rPr>
              <w:t>Capital Metro</w:t>
            </w:r>
          </w:p>
          <w:p w:rsidR="00FF7DDE" w:rsidRPr="005D477D" w:rsidRDefault="00FF7DDE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Climate change policy</w:t>
            </w:r>
          </w:p>
          <w:p w:rsidR="00FF7DDE" w:rsidRPr="005D477D" w:rsidRDefault="00FF7DDE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Electricity and natural gas, water and sewerage industry technical regulation</w:t>
            </w:r>
          </w:p>
          <w:p w:rsidR="00FF7DDE" w:rsidRPr="005D477D" w:rsidRDefault="00FF7DDE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Energy policy and energy efficiency programs</w:t>
            </w:r>
          </w:p>
          <w:p w:rsidR="00FF7DDE" w:rsidRPr="005D477D" w:rsidRDefault="00FF7DDE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Environment protection</w:t>
            </w:r>
          </w:p>
          <w:p w:rsidR="00FF7DDE" w:rsidRPr="005D477D" w:rsidRDefault="00FF7DDE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Environmental sustainability policy</w:t>
            </w:r>
          </w:p>
          <w:p w:rsidR="00FF7DDE" w:rsidRPr="005D477D" w:rsidRDefault="00FF7DDE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Government Architect</w:t>
            </w:r>
          </w:p>
          <w:p w:rsidR="00FF7DDE" w:rsidRPr="005D477D" w:rsidRDefault="00FF7DDE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Heritage</w:t>
            </w:r>
          </w:p>
          <w:p w:rsidR="00FF7DDE" w:rsidRPr="005D477D" w:rsidRDefault="00FF7DDE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Occupational licensing</w:t>
            </w:r>
          </w:p>
          <w:p w:rsidR="00FF7DDE" w:rsidRPr="005D477D" w:rsidRDefault="00FF7DDE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Planning, development and building control</w:t>
            </w:r>
          </w:p>
          <w:p w:rsidR="00FF7DDE" w:rsidRPr="005D477D" w:rsidRDefault="00FF7DDE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Strategic land use and transport planning</w:t>
            </w:r>
          </w:p>
          <w:p w:rsidR="00FF7DDE" w:rsidRPr="005D477D" w:rsidRDefault="00FF7DDE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Support to the Conservator of Flora and Fauna</w:t>
            </w:r>
          </w:p>
          <w:p w:rsidR="00FF7DDE" w:rsidRPr="005D477D" w:rsidRDefault="00FF7DDE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Survey and leasing</w:t>
            </w:r>
          </w:p>
          <w:p w:rsidR="00FF7DDE" w:rsidRDefault="00FF7DDE" w:rsidP="00EC00EC">
            <w:pPr>
              <w:ind w:left="142" w:hanging="142"/>
              <w:rPr>
                <w:rFonts w:cs="Calibri"/>
                <w:sz w:val="14"/>
                <w:szCs w:val="14"/>
              </w:rPr>
            </w:pPr>
            <w:r w:rsidRPr="005D477D">
              <w:rPr>
                <w:rFonts w:cs="Calibri"/>
                <w:sz w:val="14"/>
                <w:szCs w:val="14"/>
              </w:rPr>
              <w:t>Water policy and water efficiency programs</w:t>
            </w:r>
          </w:p>
          <w:p w:rsidR="00A43BDE" w:rsidRPr="005D477D" w:rsidRDefault="00A43BDE" w:rsidP="00EC00EC">
            <w:pPr>
              <w:ind w:left="142" w:hanging="142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DDE" w:rsidRPr="005D477D" w:rsidRDefault="00FF7DDE" w:rsidP="00EC00EC">
            <w:pPr>
              <w:rPr>
                <w:b/>
                <w:bCs/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DE" w:rsidRPr="005D477D" w:rsidRDefault="00FF7DDE" w:rsidP="00EC00EC">
            <w:pPr>
              <w:pStyle w:val="Default"/>
              <w:ind w:left="142" w:hanging="142"/>
              <w:rPr>
                <w:rFonts w:ascii="Calibri" w:hAnsi="Calibri" w:cs="Calibri"/>
                <w:b/>
                <w:sz w:val="14"/>
                <w:szCs w:val="14"/>
              </w:rPr>
            </w:pPr>
            <w:r w:rsidRPr="005D477D">
              <w:rPr>
                <w:rFonts w:ascii="Calibri" w:hAnsi="Calibri" w:cs="Calibri"/>
                <w:b/>
                <w:sz w:val="14"/>
                <w:szCs w:val="14"/>
              </w:rPr>
              <w:t>With responsibility for:</w:t>
            </w:r>
          </w:p>
          <w:p w:rsidR="00FF7DDE" w:rsidRPr="005D477D" w:rsidRDefault="00FF7DDE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Art</w:t>
            </w:r>
            <w:r w:rsidR="009B3C80">
              <w:rPr>
                <w:rFonts w:ascii="Calibri" w:hAnsi="Calibri" w:cs="Calibri"/>
                <w:sz w:val="14"/>
                <w:szCs w:val="14"/>
              </w:rPr>
              <w:t>s</w:t>
            </w:r>
            <w:r w:rsidRPr="005D477D">
              <w:rPr>
                <w:rFonts w:ascii="Calibri" w:hAnsi="Calibri" w:cs="Calibri"/>
                <w:sz w:val="14"/>
                <w:szCs w:val="14"/>
              </w:rPr>
              <w:t xml:space="preserve"> and cultural policy and services</w:t>
            </w:r>
          </w:p>
          <w:p w:rsidR="00FF7DDE" w:rsidRPr="005D477D" w:rsidRDefault="00FF7DDE" w:rsidP="00EC00EC">
            <w:pPr>
              <w:pStyle w:val="Default"/>
              <w:ind w:left="142" w:hanging="142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DDE" w:rsidRPr="005D477D" w:rsidRDefault="00FF7DDE" w:rsidP="00EC00EC">
            <w:pPr>
              <w:rPr>
                <w:b/>
                <w:bCs/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DE" w:rsidRPr="005D477D" w:rsidRDefault="00FF7DDE" w:rsidP="00EC00EC">
            <w:pPr>
              <w:pStyle w:val="Default"/>
              <w:ind w:left="142" w:hanging="142"/>
              <w:rPr>
                <w:rFonts w:ascii="Calibri" w:hAnsi="Calibri" w:cs="Calibri"/>
                <w:b/>
                <w:sz w:val="14"/>
                <w:szCs w:val="14"/>
              </w:rPr>
            </w:pPr>
            <w:r w:rsidRPr="005D477D">
              <w:rPr>
                <w:rFonts w:ascii="Calibri" w:hAnsi="Calibri" w:cs="Calibri"/>
                <w:b/>
                <w:sz w:val="14"/>
                <w:szCs w:val="14"/>
              </w:rPr>
              <w:t>With responsibility for:</w:t>
            </w:r>
          </w:p>
          <w:p w:rsidR="00FF7DDE" w:rsidRPr="005D477D" w:rsidRDefault="00FF7DDE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Housing policy and services</w:t>
            </w:r>
          </w:p>
          <w:p w:rsidR="00FF7DDE" w:rsidRPr="005D477D" w:rsidRDefault="00FF7DDE" w:rsidP="00EC00EC">
            <w:pPr>
              <w:pStyle w:val="Default"/>
              <w:ind w:left="142" w:hanging="142"/>
              <w:jc w:val="center"/>
              <w:rPr>
                <w:sz w:val="14"/>
                <w:szCs w:val="14"/>
              </w:rPr>
            </w:pPr>
          </w:p>
        </w:tc>
      </w:tr>
      <w:tr w:rsidR="00FF7DDE" w:rsidRPr="005D477D" w:rsidTr="00EC00EC">
        <w:trPr>
          <w:trHeight w:val="265"/>
        </w:trPr>
        <w:tc>
          <w:tcPr>
            <w:tcW w:w="2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DDE" w:rsidRPr="005D477D" w:rsidRDefault="00FF7DDE" w:rsidP="00EC00EC">
            <w:pPr>
              <w:pStyle w:val="Default"/>
              <w:ind w:left="142" w:hanging="142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DDE" w:rsidRPr="005D477D" w:rsidRDefault="00FF7DDE" w:rsidP="00EC00EC">
            <w:pPr>
              <w:rPr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DDE" w:rsidRPr="005D477D" w:rsidRDefault="00FF7DDE" w:rsidP="00EC00EC">
            <w:pPr>
              <w:pStyle w:val="Default"/>
              <w:ind w:left="142" w:hanging="142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DDE" w:rsidRPr="005D477D" w:rsidRDefault="00FF7DDE" w:rsidP="00EC00EC">
            <w:pPr>
              <w:rPr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DDE" w:rsidRPr="005D477D" w:rsidRDefault="00FF7DDE" w:rsidP="00EC00EC">
            <w:pPr>
              <w:pStyle w:val="Default"/>
              <w:ind w:left="142" w:hanging="142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DDE" w:rsidRPr="005D477D" w:rsidRDefault="00FF7DDE" w:rsidP="00EC00EC">
            <w:pPr>
              <w:rPr>
                <w:b/>
                <w:bCs/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7DDE" w:rsidRPr="005D477D" w:rsidRDefault="00FF7DDE" w:rsidP="00EC00EC">
            <w:pPr>
              <w:pStyle w:val="Default"/>
              <w:ind w:left="142" w:hanging="142"/>
              <w:jc w:val="center"/>
              <w:rPr>
                <w:rFonts w:ascii="Calibri" w:hAnsi="Calibri" w:cs="Calibri"/>
                <w:b/>
                <w:sz w:val="15"/>
                <w:szCs w:val="15"/>
              </w:rPr>
            </w:pPr>
            <w:r w:rsidRPr="005D477D">
              <w:rPr>
                <w:rFonts w:ascii="Calibri" w:hAnsi="Calibri" w:cs="Calibri"/>
                <w:b/>
                <w:sz w:val="15"/>
                <w:szCs w:val="15"/>
              </w:rPr>
              <w:t>Minister for Women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DDE" w:rsidRPr="005D477D" w:rsidRDefault="00FF7DDE" w:rsidP="00EC00EC">
            <w:pPr>
              <w:rPr>
                <w:b/>
                <w:bCs/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7DDE" w:rsidRPr="005D477D" w:rsidRDefault="00FF7DDE" w:rsidP="00EC00EC">
            <w:pPr>
              <w:pStyle w:val="Default"/>
              <w:ind w:left="142" w:hanging="142"/>
              <w:jc w:val="center"/>
              <w:rPr>
                <w:rFonts w:ascii="Calibri" w:hAnsi="Calibri" w:cs="Calibri"/>
                <w:b/>
                <w:sz w:val="15"/>
                <w:szCs w:val="15"/>
              </w:rPr>
            </w:pPr>
            <w:r w:rsidRPr="005D477D">
              <w:rPr>
                <w:rFonts w:ascii="Calibri" w:hAnsi="Calibri" w:cs="Calibri"/>
                <w:b/>
                <w:sz w:val="15"/>
                <w:szCs w:val="15"/>
              </w:rPr>
              <w:t>Minister for Aboriginal and Torres Strait Islander Affairs</w:t>
            </w:r>
          </w:p>
        </w:tc>
      </w:tr>
      <w:tr w:rsidR="00FF7DDE" w:rsidRPr="005D477D" w:rsidTr="00EC00EC">
        <w:trPr>
          <w:trHeight w:val="305"/>
        </w:trPr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DDE" w:rsidRPr="005D477D" w:rsidRDefault="00FF7DDE" w:rsidP="00EC00EC">
            <w:pPr>
              <w:pStyle w:val="Default"/>
              <w:ind w:left="142" w:hanging="142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DDE" w:rsidRPr="005D477D" w:rsidRDefault="00FF7DDE" w:rsidP="00EC00EC">
            <w:pPr>
              <w:rPr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DE" w:rsidRPr="005D477D" w:rsidRDefault="00FF7DDE" w:rsidP="00EC00EC">
            <w:pPr>
              <w:pStyle w:val="Default"/>
              <w:ind w:left="142" w:hanging="142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DDE" w:rsidRPr="005D477D" w:rsidRDefault="00FF7DDE" w:rsidP="00EC00EC">
            <w:pPr>
              <w:rPr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DDE" w:rsidRPr="005D477D" w:rsidRDefault="00FF7DDE" w:rsidP="00EC00EC">
            <w:pPr>
              <w:pStyle w:val="Default"/>
              <w:ind w:left="142" w:hanging="142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DDE" w:rsidRPr="005D477D" w:rsidRDefault="00FF7DDE" w:rsidP="00EC00EC">
            <w:pPr>
              <w:rPr>
                <w:b/>
                <w:bCs/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DE" w:rsidRPr="005D477D" w:rsidRDefault="00FF7DDE" w:rsidP="00EC00EC">
            <w:pPr>
              <w:pStyle w:val="Default"/>
              <w:ind w:left="142" w:hanging="142"/>
              <w:rPr>
                <w:rFonts w:ascii="Calibri" w:hAnsi="Calibri" w:cs="Calibri"/>
                <w:b/>
                <w:sz w:val="14"/>
                <w:szCs w:val="14"/>
              </w:rPr>
            </w:pPr>
            <w:r w:rsidRPr="005D477D">
              <w:rPr>
                <w:rFonts w:ascii="Calibri" w:hAnsi="Calibri" w:cs="Calibri"/>
                <w:b/>
                <w:sz w:val="14"/>
                <w:szCs w:val="14"/>
              </w:rPr>
              <w:t>With responsibility for:</w:t>
            </w:r>
          </w:p>
          <w:p w:rsidR="00FF7DDE" w:rsidRPr="005D477D" w:rsidRDefault="00FF7DDE" w:rsidP="00EC00EC">
            <w:pPr>
              <w:pStyle w:val="Default"/>
              <w:ind w:left="142" w:hanging="142"/>
              <w:rPr>
                <w:rFonts w:ascii="Calibri" w:hAnsi="Calibri" w:cs="Calibri"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Status of Women</w:t>
            </w:r>
          </w:p>
          <w:p w:rsidR="00FF7DDE" w:rsidRPr="005D477D" w:rsidRDefault="00FF7DDE" w:rsidP="00EC00EC">
            <w:pPr>
              <w:pStyle w:val="Default"/>
              <w:ind w:left="142" w:hanging="142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DDE" w:rsidRPr="005D477D" w:rsidRDefault="00FF7DDE" w:rsidP="00EC00EC">
            <w:pPr>
              <w:rPr>
                <w:b/>
                <w:bCs/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DE" w:rsidRPr="005D477D" w:rsidRDefault="00FF7DDE" w:rsidP="00EC00EC">
            <w:pPr>
              <w:keepNext/>
              <w:keepLines/>
              <w:ind w:left="142" w:hanging="142"/>
              <w:rPr>
                <w:rFonts w:cs="Calibri"/>
                <w:b/>
                <w:sz w:val="14"/>
                <w:szCs w:val="14"/>
              </w:rPr>
            </w:pPr>
            <w:r w:rsidRPr="005D477D">
              <w:rPr>
                <w:rFonts w:cs="Calibri"/>
                <w:b/>
                <w:sz w:val="14"/>
                <w:szCs w:val="14"/>
              </w:rPr>
              <w:t>With responsibility for:</w:t>
            </w:r>
          </w:p>
          <w:p w:rsidR="00FF7DDE" w:rsidRPr="005D477D" w:rsidRDefault="00FF7DDE" w:rsidP="00EC00EC">
            <w:pPr>
              <w:keepNext/>
              <w:keepLines/>
              <w:ind w:left="142" w:hanging="142"/>
              <w:rPr>
                <w:rFonts w:cs="Calibri"/>
                <w:sz w:val="14"/>
                <w:szCs w:val="14"/>
              </w:rPr>
            </w:pPr>
            <w:r w:rsidRPr="005D477D">
              <w:rPr>
                <w:rFonts w:cs="Calibri"/>
                <w:sz w:val="14"/>
                <w:szCs w:val="14"/>
              </w:rPr>
              <w:t>Aboriginal and Torres Strait Islander affairs</w:t>
            </w:r>
          </w:p>
          <w:p w:rsidR="00FF7DDE" w:rsidRPr="005D477D" w:rsidRDefault="00FF7DDE" w:rsidP="00EC00EC">
            <w:pPr>
              <w:pStyle w:val="Default"/>
              <w:ind w:left="142" w:hanging="142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</w:tr>
      <w:tr w:rsidR="00FF7DDE" w:rsidRPr="005D477D" w:rsidTr="00EC00EC">
        <w:trPr>
          <w:trHeight w:val="40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7DDE" w:rsidRPr="005D477D" w:rsidRDefault="00FF7DDE" w:rsidP="00EC00EC">
            <w:pPr>
              <w:keepNext/>
              <w:keepLines/>
              <w:ind w:left="142" w:hanging="142"/>
              <w:jc w:val="center"/>
              <w:rPr>
                <w:sz w:val="15"/>
                <w:szCs w:val="15"/>
              </w:rPr>
            </w:pPr>
            <w:r w:rsidRPr="005D477D">
              <w:rPr>
                <w:b/>
                <w:sz w:val="15"/>
                <w:szCs w:val="15"/>
              </w:rPr>
              <w:t>Minister for Higher Education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7DDE" w:rsidRPr="005D477D" w:rsidRDefault="00FF7DDE" w:rsidP="00EC00EC">
            <w:pPr>
              <w:rPr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7DDE" w:rsidRPr="005D477D" w:rsidRDefault="00FF7DDE" w:rsidP="00EC00EC">
            <w:pPr>
              <w:keepNext/>
              <w:keepLines/>
              <w:ind w:left="142" w:hanging="142"/>
              <w:jc w:val="center"/>
              <w:rPr>
                <w:b/>
                <w:sz w:val="15"/>
                <w:szCs w:val="15"/>
              </w:rPr>
            </w:pPr>
            <w:r w:rsidRPr="005D477D">
              <w:rPr>
                <w:b/>
                <w:sz w:val="15"/>
                <w:szCs w:val="15"/>
              </w:rPr>
              <w:t>Minister for Sport and Recreation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7DDE" w:rsidRPr="005D477D" w:rsidRDefault="00FF7DDE" w:rsidP="00EC00EC">
            <w:pPr>
              <w:rPr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F7DDE" w:rsidRPr="005D477D" w:rsidRDefault="00FF7DDE" w:rsidP="00EC00EC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7DDE" w:rsidRPr="005D477D" w:rsidRDefault="00FF7DDE" w:rsidP="00EC00EC">
            <w:pPr>
              <w:rPr>
                <w:b/>
                <w:bCs/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7DDE" w:rsidRPr="005D477D" w:rsidRDefault="00FF7DDE" w:rsidP="00EC00EC">
            <w:pPr>
              <w:keepNext/>
              <w:keepLines/>
              <w:jc w:val="center"/>
              <w:rPr>
                <w:b/>
                <w:sz w:val="15"/>
                <w:szCs w:val="15"/>
              </w:rPr>
            </w:pPr>
            <w:r w:rsidRPr="005D477D">
              <w:rPr>
                <w:rFonts w:cs="Calibri"/>
                <w:b/>
                <w:sz w:val="15"/>
                <w:szCs w:val="15"/>
              </w:rPr>
              <w:t>Minister for Multicultural Affairs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7DDE" w:rsidRPr="005D477D" w:rsidRDefault="00FF7DDE" w:rsidP="00EC00EC">
            <w:pPr>
              <w:rPr>
                <w:b/>
                <w:bCs/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7DDE" w:rsidRPr="005D477D" w:rsidRDefault="00FF7DDE" w:rsidP="00EC00EC">
            <w:pPr>
              <w:keepNext/>
              <w:keepLines/>
              <w:ind w:left="142" w:hanging="142"/>
              <w:jc w:val="center"/>
              <w:rPr>
                <w:b/>
                <w:sz w:val="15"/>
                <w:szCs w:val="15"/>
              </w:rPr>
            </w:pPr>
            <w:r w:rsidRPr="005D477D">
              <w:rPr>
                <w:rFonts w:cs="Calibri"/>
                <w:b/>
                <w:sz w:val="15"/>
                <w:szCs w:val="15"/>
              </w:rPr>
              <w:t>Minister for Ageing</w:t>
            </w:r>
          </w:p>
        </w:tc>
      </w:tr>
      <w:tr w:rsidR="00EC00EC" w:rsidRPr="005D477D" w:rsidTr="00EC00EC">
        <w:trPr>
          <w:trHeight w:val="706"/>
        </w:trPr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0EC" w:rsidRPr="005D477D" w:rsidRDefault="00EC00EC" w:rsidP="00EC00EC">
            <w:pPr>
              <w:pStyle w:val="Default"/>
              <w:ind w:left="142" w:hanging="142"/>
              <w:rPr>
                <w:rFonts w:ascii="Calibri" w:hAnsi="Calibri" w:cs="Calibri"/>
                <w:b/>
                <w:sz w:val="14"/>
                <w:szCs w:val="14"/>
              </w:rPr>
            </w:pPr>
            <w:r w:rsidRPr="005D477D">
              <w:rPr>
                <w:rFonts w:ascii="Calibri" w:hAnsi="Calibri" w:cs="Calibri"/>
                <w:b/>
                <w:sz w:val="14"/>
                <w:szCs w:val="14"/>
              </w:rPr>
              <w:t>With responsibility for:</w:t>
            </w:r>
          </w:p>
          <w:p w:rsidR="00EC00EC" w:rsidRPr="005D477D" w:rsidRDefault="00EC00EC" w:rsidP="00EC00EC">
            <w:pPr>
              <w:keepNext/>
              <w:keepLines/>
              <w:ind w:left="142" w:hanging="142"/>
              <w:rPr>
                <w:b/>
                <w:sz w:val="14"/>
                <w:szCs w:val="14"/>
              </w:rPr>
            </w:pPr>
            <w:r w:rsidRPr="005D477D">
              <w:rPr>
                <w:rFonts w:cs="Calibri"/>
                <w:sz w:val="14"/>
                <w:szCs w:val="14"/>
              </w:rPr>
              <w:t>Higher education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0EC" w:rsidRPr="005D477D" w:rsidRDefault="00EC00EC" w:rsidP="00EC00EC">
            <w:pPr>
              <w:rPr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0EC" w:rsidRPr="005D477D" w:rsidRDefault="00EC00EC" w:rsidP="00EC00EC">
            <w:pPr>
              <w:pStyle w:val="Default"/>
              <w:ind w:left="142" w:hanging="142"/>
              <w:rPr>
                <w:rFonts w:ascii="Calibri" w:hAnsi="Calibri" w:cs="Calibri"/>
                <w:b/>
                <w:sz w:val="14"/>
                <w:szCs w:val="14"/>
              </w:rPr>
            </w:pPr>
            <w:r w:rsidRPr="005D477D">
              <w:rPr>
                <w:rFonts w:ascii="Calibri" w:hAnsi="Calibri" w:cs="Calibri"/>
                <w:b/>
                <w:sz w:val="14"/>
                <w:szCs w:val="14"/>
              </w:rPr>
              <w:t>With responsibility for:</w:t>
            </w:r>
          </w:p>
          <w:p w:rsidR="00EC00EC" w:rsidRPr="005D477D" w:rsidRDefault="00EC00EC" w:rsidP="00EC00EC">
            <w:pPr>
              <w:pStyle w:val="Default"/>
              <w:ind w:left="142" w:hanging="142"/>
              <w:rPr>
                <w:b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>Sport and recreation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0EC" w:rsidRPr="005D477D" w:rsidRDefault="00EC00EC" w:rsidP="00EC00EC">
            <w:pPr>
              <w:rPr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C00EC" w:rsidRPr="005D477D" w:rsidRDefault="00EC00EC" w:rsidP="00EC00EC">
            <w:pPr>
              <w:keepNext/>
              <w:keepLines/>
              <w:jc w:val="center"/>
              <w:rPr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0EC" w:rsidRPr="005D477D" w:rsidRDefault="00EC00EC" w:rsidP="00EC00EC">
            <w:pPr>
              <w:rPr>
                <w:b/>
                <w:bCs/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0EC" w:rsidRPr="005D477D" w:rsidRDefault="00EC00EC" w:rsidP="00EC00EC">
            <w:pPr>
              <w:keepNext/>
              <w:keepLines/>
              <w:ind w:left="142" w:hanging="142"/>
              <w:rPr>
                <w:rFonts w:cs="Calibri"/>
                <w:b/>
                <w:sz w:val="14"/>
                <w:szCs w:val="14"/>
              </w:rPr>
            </w:pPr>
            <w:r w:rsidRPr="005D477D">
              <w:rPr>
                <w:rFonts w:cs="Calibri"/>
                <w:b/>
                <w:sz w:val="14"/>
                <w:szCs w:val="14"/>
              </w:rPr>
              <w:t>With responsibility for:</w:t>
            </w:r>
          </w:p>
          <w:p w:rsidR="00EC00EC" w:rsidRPr="005D477D" w:rsidRDefault="00EC00EC" w:rsidP="00EC00EC">
            <w:pPr>
              <w:keepNext/>
              <w:keepLines/>
              <w:rPr>
                <w:sz w:val="14"/>
                <w:szCs w:val="14"/>
              </w:rPr>
            </w:pPr>
            <w:r w:rsidRPr="005D477D">
              <w:rPr>
                <w:sz w:val="14"/>
                <w:szCs w:val="14"/>
              </w:rPr>
              <w:t>Multicultural affairs</w:t>
            </w:r>
          </w:p>
          <w:p w:rsidR="00EC00EC" w:rsidRPr="005D477D" w:rsidRDefault="00EC00EC" w:rsidP="00EC00EC">
            <w:pPr>
              <w:keepNext/>
              <w:keepLines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0EC" w:rsidRPr="005D477D" w:rsidRDefault="00EC00EC" w:rsidP="00EC00EC">
            <w:pPr>
              <w:rPr>
                <w:b/>
                <w:bCs/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0EC" w:rsidRPr="005D477D" w:rsidRDefault="00EC00EC" w:rsidP="00EC00EC">
            <w:pPr>
              <w:keepNext/>
              <w:keepLines/>
              <w:ind w:left="142" w:hanging="142"/>
              <w:rPr>
                <w:rFonts w:cs="Calibri"/>
                <w:b/>
                <w:sz w:val="14"/>
                <w:szCs w:val="14"/>
              </w:rPr>
            </w:pPr>
            <w:r w:rsidRPr="005D477D">
              <w:rPr>
                <w:rFonts w:cs="Calibri"/>
                <w:b/>
                <w:sz w:val="14"/>
                <w:szCs w:val="14"/>
              </w:rPr>
              <w:t>With responsibility for:</w:t>
            </w:r>
          </w:p>
          <w:p w:rsidR="00EC00EC" w:rsidRPr="005D477D" w:rsidRDefault="00EC00EC" w:rsidP="00EC00EC">
            <w:pPr>
              <w:keepNext/>
              <w:keepLines/>
              <w:ind w:left="142" w:hanging="142"/>
              <w:rPr>
                <w:rFonts w:cs="Calibri"/>
                <w:sz w:val="14"/>
                <w:szCs w:val="14"/>
              </w:rPr>
            </w:pPr>
            <w:r w:rsidRPr="005D477D">
              <w:rPr>
                <w:rFonts w:cs="Calibri"/>
                <w:sz w:val="14"/>
                <w:szCs w:val="14"/>
              </w:rPr>
              <w:t>Ageing</w:t>
            </w:r>
          </w:p>
          <w:p w:rsidR="00EC00EC" w:rsidRPr="005D477D" w:rsidRDefault="00EC00EC" w:rsidP="00EC00EC">
            <w:pPr>
              <w:keepNext/>
              <w:keepLines/>
              <w:ind w:left="142" w:hanging="142"/>
              <w:rPr>
                <w:rFonts w:cs="Calibri"/>
                <w:sz w:val="14"/>
                <w:szCs w:val="14"/>
              </w:rPr>
            </w:pPr>
          </w:p>
        </w:tc>
      </w:tr>
      <w:tr w:rsidR="00FF7DDE" w:rsidRPr="005D477D" w:rsidTr="00EC00EC">
        <w:trPr>
          <w:trHeight w:val="386"/>
        </w:trPr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DE" w:rsidRPr="005D477D" w:rsidRDefault="00FF7DDE" w:rsidP="00EC00EC">
            <w:pPr>
              <w:pStyle w:val="Default"/>
              <w:ind w:left="142" w:hanging="142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7DDE" w:rsidRPr="005D477D" w:rsidRDefault="00FF7DDE" w:rsidP="00EC00EC">
            <w:pPr>
              <w:rPr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7DDE" w:rsidRPr="005D477D" w:rsidRDefault="00FF7DDE" w:rsidP="00EC00EC">
            <w:pPr>
              <w:keepNext/>
              <w:keepLines/>
              <w:ind w:left="142" w:hanging="142"/>
              <w:jc w:val="center"/>
              <w:rPr>
                <w:rFonts w:cs="Calibri"/>
                <w:b/>
                <w:sz w:val="15"/>
                <w:szCs w:val="15"/>
              </w:rPr>
            </w:pPr>
            <w:r w:rsidRPr="005D477D">
              <w:rPr>
                <w:b/>
                <w:sz w:val="15"/>
                <w:szCs w:val="15"/>
              </w:rPr>
              <w:t>Minister for Tourism and Events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7DDE" w:rsidRPr="005D477D" w:rsidRDefault="00FF7DDE" w:rsidP="00EC00EC">
            <w:pPr>
              <w:rPr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DDE" w:rsidRPr="005D477D" w:rsidRDefault="00FF7DDE" w:rsidP="00EC00EC">
            <w:pPr>
              <w:ind w:left="142" w:hanging="142"/>
              <w:rPr>
                <w:rFonts w:cs="Calibri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7DDE" w:rsidRPr="005D477D" w:rsidRDefault="00FF7DDE" w:rsidP="00EC00EC">
            <w:pPr>
              <w:rPr>
                <w:b/>
                <w:bCs/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7DDE" w:rsidRPr="005D477D" w:rsidRDefault="00FF7DDE" w:rsidP="00EC00EC">
            <w:pPr>
              <w:pStyle w:val="Default"/>
              <w:ind w:left="142" w:hanging="142"/>
              <w:jc w:val="center"/>
              <w:rPr>
                <w:rFonts w:ascii="Calibri" w:hAnsi="Calibri" w:cs="Calibri"/>
                <w:b/>
                <w:sz w:val="15"/>
                <w:szCs w:val="15"/>
              </w:rPr>
            </w:pPr>
            <w:r w:rsidRPr="005D477D">
              <w:rPr>
                <w:rFonts w:ascii="Calibri" w:hAnsi="Calibri" w:cs="Calibri"/>
                <w:b/>
                <w:sz w:val="15"/>
                <w:szCs w:val="15"/>
              </w:rPr>
              <w:t>Minister for Racing and Gaming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7DDE" w:rsidRPr="005D477D" w:rsidRDefault="00FF7DDE" w:rsidP="00EC00EC">
            <w:pPr>
              <w:rPr>
                <w:b/>
                <w:bCs/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DDE" w:rsidRPr="005D477D" w:rsidRDefault="00FF7DDE" w:rsidP="00EC00EC">
            <w:pPr>
              <w:keepNext/>
              <w:keepLines/>
              <w:ind w:left="142" w:hanging="142"/>
              <w:rPr>
                <w:rFonts w:cs="Calibri"/>
                <w:sz w:val="14"/>
                <w:szCs w:val="14"/>
              </w:rPr>
            </w:pPr>
          </w:p>
        </w:tc>
      </w:tr>
      <w:tr w:rsidR="00E7453F" w:rsidRPr="005D477D" w:rsidTr="00EC00EC">
        <w:trPr>
          <w:trHeight w:val="530"/>
        </w:trPr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3F" w:rsidRPr="005D477D" w:rsidRDefault="00E7453F" w:rsidP="00EC00EC">
            <w:pPr>
              <w:pStyle w:val="Default"/>
              <w:ind w:left="142" w:hanging="142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53F" w:rsidRPr="005D477D" w:rsidRDefault="00E7453F" w:rsidP="00EC00EC">
            <w:pPr>
              <w:rPr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53F" w:rsidRPr="005D477D" w:rsidRDefault="00E7453F" w:rsidP="00EC00EC">
            <w:pPr>
              <w:pStyle w:val="Default"/>
              <w:ind w:left="142" w:hanging="142"/>
              <w:rPr>
                <w:rFonts w:ascii="Calibri" w:hAnsi="Calibri" w:cs="Calibri"/>
                <w:b/>
                <w:sz w:val="14"/>
                <w:szCs w:val="14"/>
              </w:rPr>
            </w:pPr>
            <w:r w:rsidRPr="005D477D">
              <w:rPr>
                <w:rFonts w:ascii="Calibri" w:hAnsi="Calibri" w:cs="Calibri"/>
                <w:b/>
                <w:sz w:val="14"/>
                <w:szCs w:val="14"/>
              </w:rPr>
              <w:t>With responsibility for:</w:t>
            </w:r>
          </w:p>
          <w:p w:rsidR="00E7453F" w:rsidRPr="005D477D" w:rsidRDefault="00E7453F" w:rsidP="00EC00EC">
            <w:pPr>
              <w:pStyle w:val="Default"/>
              <w:ind w:left="142" w:hanging="142"/>
              <w:rPr>
                <w:rFonts w:ascii="Calibri" w:hAnsi="Calibri" w:cs="Calibri"/>
                <w:b/>
                <w:sz w:val="14"/>
                <w:szCs w:val="14"/>
              </w:rPr>
            </w:pPr>
            <w:r w:rsidRPr="005D477D">
              <w:rPr>
                <w:rFonts w:ascii="Calibri" w:hAnsi="Calibri" w:cs="Calibri"/>
                <w:sz w:val="14"/>
                <w:szCs w:val="14"/>
              </w:rPr>
              <w:t xml:space="preserve">Tourism and </w:t>
            </w:r>
            <w:r w:rsidR="009D077B">
              <w:rPr>
                <w:rFonts w:ascii="Calibri" w:hAnsi="Calibri" w:cs="Calibri"/>
                <w:sz w:val="14"/>
                <w:szCs w:val="14"/>
              </w:rPr>
              <w:t>e</w:t>
            </w:r>
            <w:r w:rsidRPr="005D477D">
              <w:rPr>
                <w:rFonts w:ascii="Calibri" w:hAnsi="Calibri" w:cs="Calibri"/>
                <w:sz w:val="14"/>
                <w:szCs w:val="14"/>
              </w:rPr>
              <w:t>vents (including Territory venues)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53F" w:rsidRPr="005D477D" w:rsidRDefault="00E7453F" w:rsidP="00EC00EC">
            <w:pPr>
              <w:rPr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53F" w:rsidRPr="005D477D" w:rsidRDefault="00E7453F" w:rsidP="00EC00EC">
            <w:pPr>
              <w:ind w:left="142" w:hanging="142"/>
              <w:rPr>
                <w:rFonts w:cs="Calibri"/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53F" w:rsidRPr="005D477D" w:rsidRDefault="00E7453F" w:rsidP="00EC00EC">
            <w:pPr>
              <w:rPr>
                <w:b/>
                <w:bCs/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53F" w:rsidRPr="005D477D" w:rsidRDefault="00E7453F" w:rsidP="00EC00EC">
            <w:pPr>
              <w:keepNext/>
              <w:keepLines/>
              <w:ind w:left="142" w:hanging="142"/>
              <w:rPr>
                <w:rFonts w:cs="Calibri"/>
                <w:b/>
                <w:sz w:val="14"/>
                <w:szCs w:val="14"/>
              </w:rPr>
            </w:pPr>
            <w:r w:rsidRPr="005D477D">
              <w:rPr>
                <w:rFonts w:cs="Calibri"/>
                <w:b/>
                <w:sz w:val="14"/>
                <w:szCs w:val="14"/>
              </w:rPr>
              <w:t>With responsibility for:</w:t>
            </w:r>
          </w:p>
          <w:p w:rsidR="00E7453F" w:rsidRPr="005D477D" w:rsidRDefault="009B3C80" w:rsidP="00EC00EC">
            <w:pPr>
              <w:keepNext/>
              <w:keepLines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Gaming and r</w:t>
            </w:r>
            <w:r w:rsidR="00E7453F" w:rsidRPr="005D477D">
              <w:rPr>
                <w:sz w:val="14"/>
                <w:szCs w:val="14"/>
              </w:rPr>
              <w:t xml:space="preserve">acing 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53F" w:rsidRPr="005D477D" w:rsidRDefault="00E7453F" w:rsidP="00EC00EC">
            <w:pPr>
              <w:rPr>
                <w:b/>
                <w:bCs/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453F" w:rsidRPr="005D477D" w:rsidRDefault="00E7453F" w:rsidP="00EC00EC">
            <w:pPr>
              <w:keepNext/>
              <w:keepLines/>
              <w:ind w:left="142" w:hanging="142"/>
              <w:rPr>
                <w:rFonts w:cs="Calibri"/>
                <w:sz w:val="14"/>
                <w:szCs w:val="14"/>
              </w:rPr>
            </w:pPr>
          </w:p>
        </w:tc>
      </w:tr>
      <w:tr w:rsidR="00E7453F" w:rsidRPr="005D477D" w:rsidTr="00EC00EC">
        <w:trPr>
          <w:trHeight w:val="936"/>
        </w:trPr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3F" w:rsidRPr="005D477D" w:rsidRDefault="00E7453F" w:rsidP="00EC00EC">
            <w:pPr>
              <w:autoSpaceDE w:val="0"/>
              <w:autoSpaceDN w:val="0"/>
              <w:adjustRightInd w:val="0"/>
              <w:ind w:left="142" w:hanging="142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7453F" w:rsidRPr="005D477D" w:rsidRDefault="00E7453F" w:rsidP="00EC00EC">
            <w:pPr>
              <w:rPr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3F" w:rsidRPr="005D477D" w:rsidRDefault="00E7453F" w:rsidP="00EC00EC">
            <w:pPr>
              <w:keepNext/>
              <w:keepLines/>
              <w:ind w:left="142" w:hanging="142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7453F" w:rsidRPr="005D477D" w:rsidRDefault="00E7453F" w:rsidP="00EC00EC">
            <w:pPr>
              <w:rPr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3F" w:rsidRPr="005D477D" w:rsidRDefault="00E7453F" w:rsidP="00EC00EC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7453F" w:rsidRPr="005D477D" w:rsidRDefault="00E7453F" w:rsidP="00EC00EC">
            <w:pPr>
              <w:rPr>
                <w:bCs/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53F" w:rsidRPr="005D477D" w:rsidRDefault="00E7453F" w:rsidP="00EC00EC">
            <w:pPr>
              <w:keepNext/>
              <w:keepLines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E7453F" w:rsidRPr="005D477D" w:rsidRDefault="00E7453F" w:rsidP="00EC00EC">
            <w:pPr>
              <w:rPr>
                <w:bCs/>
                <w:color w:val="008000"/>
                <w:sz w:val="14"/>
                <w:szCs w:val="1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53F" w:rsidRPr="005D477D" w:rsidRDefault="00E7453F" w:rsidP="00EC00EC">
            <w:pPr>
              <w:pStyle w:val="Default"/>
              <w:ind w:left="142" w:hanging="142"/>
              <w:rPr>
                <w:sz w:val="14"/>
                <w:szCs w:val="14"/>
              </w:rPr>
            </w:pPr>
          </w:p>
        </w:tc>
      </w:tr>
    </w:tbl>
    <w:p w:rsidR="00161334" w:rsidRDefault="00161334" w:rsidP="006264CB">
      <w:pPr>
        <w:rPr>
          <w:color w:val="008000"/>
          <w:sz w:val="2"/>
          <w:szCs w:val="2"/>
        </w:rPr>
      </w:pPr>
      <w:r>
        <w:rPr>
          <w:color w:val="008000"/>
          <w:sz w:val="16"/>
          <w:szCs w:val="16"/>
        </w:rPr>
        <w:br w:type="page"/>
      </w:r>
    </w:p>
    <w:p w:rsidR="00161334" w:rsidRDefault="00161334">
      <w:pPr>
        <w:rPr>
          <w:color w:val="008000"/>
          <w:sz w:val="16"/>
          <w:szCs w:val="16"/>
        </w:rPr>
        <w:sectPr w:rsidR="00161334">
          <w:headerReference w:type="default" r:id="rId8"/>
          <w:headerReference w:type="first" r:id="rId9"/>
          <w:pgSz w:w="16840" w:h="11907" w:orient="landscape" w:code="9"/>
          <w:pgMar w:top="1134" w:right="567" w:bottom="567" w:left="567" w:header="720" w:footer="720" w:gutter="0"/>
          <w:cols w:space="720"/>
          <w:titlePg/>
        </w:sectPr>
      </w:pPr>
    </w:p>
    <w:p w:rsidR="00161334" w:rsidRDefault="00161334">
      <w:pPr>
        <w:rPr>
          <w:sz w:val="2"/>
          <w:szCs w:val="2"/>
        </w:rPr>
      </w:pPr>
    </w:p>
    <w:tbl>
      <w:tblPr>
        <w:tblW w:w="15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5"/>
        <w:gridCol w:w="1665"/>
        <w:gridCol w:w="1593"/>
        <w:gridCol w:w="1534"/>
        <w:gridCol w:w="1541"/>
        <w:gridCol w:w="1541"/>
        <w:gridCol w:w="1584"/>
        <w:gridCol w:w="1509"/>
        <w:gridCol w:w="1576"/>
        <w:gridCol w:w="1614"/>
      </w:tblGrid>
      <w:tr w:rsidR="002D1F45" w:rsidRPr="00B840FD" w:rsidTr="00730073">
        <w:trPr>
          <w:tblHeader/>
          <w:jc w:val="center"/>
        </w:trPr>
        <w:tc>
          <w:tcPr>
            <w:tcW w:w="15922" w:type="dxa"/>
            <w:gridSpan w:val="10"/>
          </w:tcPr>
          <w:p w:rsidR="002D1F45" w:rsidRPr="00B840FD" w:rsidRDefault="002D1F45" w:rsidP="00B840FD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B840FD">
              <w:rPr>
                <w:rFonts w:cs="Calibri"/>
                <w:b/>
                <w:bCs/>
                <w:sz w:val="22"/>
                <w:szCs w:val="22"/>
              </w:rPr>
              <w:t>OFFICE OF THE HEAD OF SERVICE</w:t>
            </w:r>
          </w:p>
        </w:tc>
      </w:tr>
      <w:tr w:rsidR="00FE666E" w:rsidRPr="00B840FD" w:rsidTr="00B92AC1">
        <w:trPr>
          <w:jc w:val="center"/>
        </w:trPr>
        <w:tc>
          <w:tcPr>
            <w:tcW w:w="1770" w:type="dxa"/>
          </w:tcPr>
          <w:p w:rsidR="00FE666E" w:rsidRDefault="00FE666E" w:rsidP="00B840FD">
            <w:pPr>
              <w:jc w:val="center"/>
              <w:rPr>
                <w:rFonts w:cs="Calibri"/>
                <w:b/>
                <w:bCs/>
                <w:sz w:val="15"/>
                <w:szCs w:val="15"/>
              </w:rPr>
            </w:pPr>
            <w:r w:rsidRPr="00B840FD">
              <w:rPr>
                <w:rFonts w:cs="Calibri"/>
                <w:b/>
                <w:bCs/>
                <w:sz w:val="15"/>
                <w:szCs w:val="15"/>
              </w:rPr>
              <w:t>Chief Minister</w:t>
            </w:r>
            <w:r>
              <w:rPr>
                <w:rFonts w:cs="Calibri"/>
                <w:b/>
                <w:bCs/>
                <w:sz w:val="15"/>
                <w:szCs w:val="15"/>
              </w:rPr>
              <w:t xml:space="preserve"> and Treasury</w:t>
            </w:r>
            <w:r w:rsidRPr="00B840FD">
              <w:rPr>
                <w:rFonts w:cs="Calibri"/>
                <w:b/>
                <w:bCs/>
                <w:sz w:val="15"/>
                <w:szCs w:val="15"/>
              </w:rPr>
              <w:t xml:space="preserve"> </w:t>
            </w:r>
          </w:p>
          <w:p w:rsidR="00FE666E" w:rsidRPr="00B840FD" w:rsidRDefault="00FE666E" w:rsidP="00B840FD">
            <w:pPr>
              <w:jc w:val="center"/>
              <w:rPr>
                <w:rFonts w:cs="Calibri"/>
                <w:b/>
                <w:bCs/>
                <w:sz w:val="15"/>
                <w:szCs w:val="15"/>
              </w:rPr>
            </w:pPr>
            <w:r w:rsidRPr="00B840FD">
              <w:rPr>
                <w:rFonts w:cs="Calibri"/>
                <w:b/>
                <w:bCs/>
                <w:sz w:val="15"/>
                <w:szCs w:val="15"/>
              </w:rPr>
              <w:t>Directorate</w:t>
            </w:r>
          </w:p>
        </w:tc>
        <w:tc>
          <w:tcPr>
            <w:tcW w:w="1675" w:type="dxa"/>
          </w:tcPr>
          <w:p w:rsidR="00FE666E" w:rsidRPr="00B840FD" w:rsidRDefault="00FE666E" w:rsidP="0008661C">
            <w:pPr>
              <w:jc w:val="center"/>
              <w:rPr>
                <w:rFonts w:cs="Calibri"/>
                <w:b/>
                <w:bCs/>
                <w:sz w:val="15"/>
                <w:szCs w:val="15"/>
              </w:rPr>
            </w:pPr>
            <w:r w:rsidRPr="00B840FD">
              <w:rPr>
                <w:rFonts w:cs="Calibri"/>
                <w:b/>
                <w:bCs/>
                <w:sz w:val="15"/>
                <w:szCs w:val="15"/>
              </w:rPr>
              <w:t>Health</w:t>
            </w:r>
          </w:p>
          <w:p w:rsidR="00FE666E" w:rsidRPr="00B840FD" w:rsidRDefault="00FE666E" w:rsidP="0008661C">
            <w:pPr>
              <w:jc w:val="center"/>
              <w:rPr>
                <w:rFonts w:cs="Calibri"/>
                <w:b/>
                <w:bCs/>
                <w:sz w:val="15"/>
                <w:szCs w:val="15"/>
              </w:rPr>
            </w:pPr>
            <w:r w:rsidRPr="00B840FD">
              <w:rPr>
                <w:rFonts w:cs="Calibri"/>
                <w:b/>
                <w:bCs/>
                <w:sz w:val="15"/>
                <w:szCs w:val="15"/>
              </w:rPr>
              <w:t>Directorate</w:t>
            </w:r>
          </w:p>
        </w:tc>
        <w:tc>
          <w:tcPr>
            <w:tcW w:w="1540" w:type="dxa"/>
          </w:tcPr>
          <w:p w:rsidR="00FE666E" w:rsidRPr="00B840FD" w:rsidRDefault="00FE666E" w:rsidP="00EC00EC">
            <w:pPr>
              <w:jc w:val="center"/>
              <w:rPr>
                <w:rFonts w:cs="Calibri"/>
                <w:b/>
                <w:bCs/>
                <w:sz w:val="15"/>
                <w:szCs w:val="15"/>
              </w:rPr>
            </w:pPr>
            <w:r w:rsidRPr="00B840FD">
              <w:rPr>
                <w:rFonts w:cs="Calibri"/>
                <w:b/>
                <w:bCs/>
                <w:sz w:val="15"/>
                <w:szCs w:val="15"/>
              </w:rPr>
              <w:t>Economic Development Directorate</w:t>
            </w:r>
          </w:p>
        </w:tc>
        <w:tc>
          <w:tcPr>
            <w:tcW w:w="1541" w:type="dxa"/>
          </w:tcPr>
          <w:p w:rsidR="00FE666E" w:rsidRPr="00B840FD" w:rsidRDefault="00FE666E" w:rsidP="00EC00EC">
            <w:pPr>
              <w:jc w:val="center"/>
              <w:rPr>
                <w:rFonts w:cs="Calibri"/>
                <w:b/>
                <w:bCs/>
                <w:sz w:val="15"/>
                <w:szCs w:val="15"/>
              </w:rPr>
            </w:pPr>
            <w:r>
              <w:rPr>
                <w:rFonts w:cs="Calibri"/>
                <w:b/>
                <w:bCs/>
                <w:sz w:val="15"/>
                <w:szCs w:val="15"/>
              </w:rPr>
              <w:t>Commerce and Works Directorate</w:t>
            </w:r>
          </w:p>
        </w:tc>
        <w:tc>
          <w:tcPr>
            <w:tcW w:w="1546" w:type="dxa"/>
          </w:tcPr>
          <w:p w:rsidR="00FE666E" w:rsidRPr="00B840FD" w:rsidRDefault="00FE666E" w:rsidP="00B83C37">
            <w:pPr>
              <w:jc w:val="center"/>
              <w:rPr>
                <w:rFonts w:cs="Calibri"/>
                <w:b/>
                <w:bCs/>
                <w:sz w:val="15"/>
                <w:szCs w:val="15"/>
              </w:rPr>
            </w:pPr>
            <w:r w:rsidRPr="00B840FD">
              <w:rPr>
                <w:rFonts w:cs="Calibri"/>
                <w:b/>
                <w:sz w:val="15"/>
                <w:szCs w:val="15"/>
              </w:rPr>
              <w:t>Justice and Community Safety Directorate</w:t>
            </w:r>
          </w:p>
        </w:tc>
        <w:tc>
          <w:tcPr>
            <w:tcW w:w="1546" w:type="dxa"/>
          </w:tcPr>
          <w:p w:rsidR="00FE666E" w:rsidRPr="00B840FD" w:rsidRDefault="00FE666E" w:rsidP="00B83C37">
            <w:pPr>
              <w:jc w:val="center"/>
              <w:rPr>
                <w:rFonts w:cs="Calibri"/>
                <w:b/>
                <w:bCs/>
                <w:sz w:val="15"/>
                <w:szCs w:val="15"/>
              </w:rPr>
            </w:pPr>
            <w:r>
              <w:rPr>
                <w:rFonts w:cs="Calibri"/>
                <w:b/>
                <w:bCs/>
                <w:sz w:val="15"/>
                <w:szCs w:val="15"/>
              </w:rPr>
              <w:t xml:space="preserve">Environment and </w:t>
            </w:r>
            <w:r w:rsidRPr="00B840FD">
              <w:rPr>
                <w:rFonts w:cs="Calibri"/>
                <w:b/>
                <w:bCs/>
                <w:sz w:val="15"/>
                <w:szCs w:val="15"/>
              </w:rPr>
              <w:t>Sustainable Development Directorate</w:t>
            </w:r>
          </w:p>
        </w:tc>
        <w:tc>
          <w:tcPr>
            <w:tcW w:w="1585" w:type="dxa"/>
          </w:tcPr>
          <w:p w:rsidR="00FE666E" w:rsidRPr="00B840FD" w:rsidRDefault="00FE666E" w:rsidP="00B83C37">
            <w:pPr>
              <w:jc w:val="center"/>
              <w:rPr>
                <w:rFonts w:cs="Calibri"/>
                <w:b/>
                <w:bCs/>
                <w:sz w:val="15"/>
                <w:szCs w:val="15"/>
              </w:rPr>
            </w:pPr>
            <w:r w:rsidRPr="00B840FD">
              <w:rPr>
                <w:rFonts w:cs="Calibri"/>
                <w:b/>
                <w:bCs/>
                <w:sz w:val="15"/>
                <w:szCs w:val="15"/>
              </w:rPr>
              <w:t>Education and Training Directorate</w:t>
            </w:r>
          </w:p>
        </w:tc>
        <w:tc>
          <w:tcPr>
            <w:tcW w:w="1515" w:type="dxa"/>
          </w:tcPr>
          <w:p w:rsidR="00FE666E" w:rsidRPr="00B840FD" w:rsidRDefault="00FE666E" w:rsidP="00B840FD">
            <w:pPr>
              <w:jc w:val="center"/>
              <w:rPr>
                <w:rFonts w:cs="Calibri"/>
                <w:b/>
                <w:bCs/>
                <w:sz w:val="15"/>
                <w:szCs w:val="15"/>
              </w:rPr>
            </w:pPr>
            <w:r w:rsidRPr="00B840FD">
              <w:rPr>
                <w:rFonts w:cs="Calibri"/>
                <w:b/>
                <w:bCs/>
                <w:sz w:val="15"/>
                <w:szCs w:val="15"/>
              </w:rPr>
              <w:t>Community Services Directorate</w:t>
            </w:r>
          </w:p>
        </w:tc>
        <w:tc>
          <w:tcPr>
            <w:tcW w:w="1582" w:type="dxa"/>
          </w:tcPr>
          <w:p w:rsidR="00FE666E" w:rsidRPr="00B840FD" w:rsidRDefault="00FE666E" w:rsidP="00B83C37">
            <w:pPr>
              <w:jc w:val="center"/>
              <w:rPr>
                <w:rFonts w:cs="Calibri"/>
                <w:b/>
                <w:sz w:val="15"/>
                <w:szCs w:val="15"/>
              </w:rPr>
            </w:pPr>
            <w:r w:rsidRPr="00B840FD">
              <w:rPr>
                <w:rFonts w:cs="Calibri"/>
                <w:b/>
                <w:sz w:val="15"/>
                <w:szCs w:val="15"/>
              </w:rPr>
              <w:t>Territory and Municipal Services Directorate</w:t>
            </w:r>
          </w:p>
        </w:tc>
        <w:tc>
          <w:tcPr>
            <w:tcW w:w="1622" w:type="dxa"/>
          </w:tcPr>
          <w:p w:rsidR="00FE666E" w:rsidRPr="00B840FD" w:rsidRDefault="00FE666E" w:rsidP="00B92AC1">
            <w:pPr>
              <w:jc w:val="center"/>
              <w:rPr>
                <w:rFonts w:cs="Calibri"/>
                <w:b/>
                <w:bCs/>
                <w:sz w:val="15"/>
                <w:szCs w:val="15"/>
              </w:rPr>
            </w:pPr>
            <w:r>
              <w:rPr>
                <w:rFonts w:cs="Calibri"/>
                <w:b/>
                <w:bCs/>
                <w:sz w:val="15"/>
                <w:szCs w:val="15"/>
              </w:rPr>
              <w:t>Capital Metro</w:t>
            </w:r>
          </w:p>
        </w:tc>
      </w:tr>
      <w:tr w:rsidR="00FE666E" w:rsidRPr="00B840FD" w:rsidTr="00B92AC1">
        <w:trPr>
          <w:jc w:val="center"/>
        </w:trPr>
        <w:tc>
          <w:tcPr>
            <w:tcW w:w="1770" w:type="dxa"/>
          </w:tcPr>
          <w:p w:rsidR="00FE666E" w:rsidRPr="00B840FD" w:rsidRDefault="00FE666E" w:rsidP="00B840FD">
            <w:pPr>
              <w:jc w:val="center"/>
              <w:rPr>
                <w:rFonts w:cs="Calibri"/>
                <w:b/>
                <w:bCs/>
                <w:sz w:val="15"/>
                <w:szCs w:val="15"/>
              </w:rPr>
            </w:pPr>
            <w:r w:rsidRPr="00B840FD">
              <w:rPr>
                <w:rFonts w:cs="Calibri"/>
                <w:b/>
                <w:bCs/>
                <w:sz w:val="15"/>
                <w:szCs w:val="15"/>
              </w:rPr>
              <w:t>Director-General</w:t>
            </w:r>
            <w:r w:rsidRPr="00B840FD">
              <w:rPr>
                <w:rFonts w:cs="Calibri"/>
                <w:b/>
                <w:bCs/>
                <w:sz w:val="15"/>
                <w:szCs w:val="15"/>
              </w:rPr>
              <w:br/>
              <w:t>Andrew Cappie-Wood</w:t>
            </w:r>
          </w:p>
        </w:tc>
        <w:tc>
          <w:tcPr>
            <w:tcW w:w="1675" w:type="dxa"/>
          </w:tcPr>
          <w:p w:rsidR="00FE666E" w:rsidRPr="00B840FD" w:rsidRDefault="00FE666E" w:rsidP="0008661C">
            <w:pPr>
              <w:jc w:val="center"/>
              <w:rPr>
                <w:rFonts w:cs="Calibri"/>
                <w:b/>
                <w:bCs/>
                <w:sz w:val="15"/>
                <w:szCs w:val="15"/>
              </w:rPr>
            </w:pPr>
            <w:r w:rsidRPr="00B840FD">
              <w:rPr>
                <w:rFonts w:cs="Calibri"/>
                <w:b/>
                <w:bCs/>
                <w:sz w:val="15"/>
                <w:szCs w:val="15"/>
              </w:rPr>
              <w:t>Director-General</w:t>
            </w:r>
            <w:r w:rsidRPr="00B840FD">
              <w:rPr>
                <w:rFonts w:cs="Calibri"/>
                <w:b/>
                <w:bCs/>
                <w:sz w:val="15"/>
                <w:szCs w:val="15"/>
              </w:rPr>
              <w:br/>
              <w:t>Dr Peggy Brown</w:t>
            </w:r>
          </w:p>
        </w:tc>
        <w:tc>
          <w:tcPr>
            <w:tcW w:w="1540" w:type="dxa"/>
          </w:tcPr>
          <w:p w:rsidR="00FE666E" w:rsidRPr="00B840FD" w:rsidRDefault="00FE666E" w:rsidP="00EC00EC">
            <w:pPr>
              <w:jc w:val="center"/>
              <w:rPr>
                <w:rFonts w:cs="Calibri"/>
                <w:b/>
                <w:bCs/>
                <w:sz w:val="15"/>
                <w:szCs w:val="15"/>
              </w:rPr>
            </w:pPr>
            <w:r w:rsidRPr="00B840FD">
              <w:rPr>
                <w:rFonts w:cs="Calibri"/>
                <w:b/>
                <w:bCs/>
                <w:sz w:val="15"/>
                <w:szCs w:val="15"/>
              </w:rPr>
              <w:t>Director-General</w:t>
            </w:r>
            <w:r w:rsidRPr="00B840FD">
              <w:rPr>
                <w:rFonts w:cs="Calibri"/>
                <w:b/>
                <w:bCs/>
                <w:sz w:val="15"/>
                <w:szCs w:val="15"/>
              </w:rPr>
              <w:br/>
              <w:t>David Dawes</w:t>
            </w:r>
          </w:p>
        </w:tc>
        <w:tc>
          <w:tcPr>
            <w:tcW w:w="1541" w:type="dxa"/>
          </w:tcPr>
          <w:p w:rsidR="00FE666E" w:rsidRPr="00B840FD" w:rsidRDefault="00FE666E" w:rsidP="00EC00EC">
            <w:pPr>
              <w:jc w:val="center"/>
              <w:rPr>
                <w:rFonts w:cs="Calibri"/>
                <w:b/>
                <w:bCs/>
                <w:sz w:val="15"/>
                <w:szCs w:val="15"/>
              </w:rPr>
            </w:pPr>
            <w:r w:rsidRPr="00B840FD">
              <w:rPr>
                <w:rFonts w:cs="Calibri"/>
                <w:b/>
                <w:bCs/>
                <w:sz w:val="15"/>
                <w:szCs w:val="15"/>
              </w:rPr>
              <w:t>Director-General</w:t>
            </w:r>
            <w:r w:rsidRPr="00B840FD">
              <w:rPr>
                <w:rFonts w:cs="Calibri"/>
                <w:b/>
                <w:bCs/>
                <w:sz w:val="15"/>
                <w:szCs w:val="15"/>
              </w:rPr>
              <w:br/>
            </w:r>
            <w:r>
              <w:rPr>
                <w:rFonts w:cs="Calibri"/>
                <w:b/>
                <w:bCs/>
                <w:sz w:val="15"/>
                <w:szCs w:val="15"/>
              </w:rPr>
              <w:t>Megan Smithies</w:t>
            </w:r>
          </w:p>
        </w:tc>
        <w:tc>
          <w:tcPr>
            <w:tcW w:w="1546" w:type="dxa"/>
          </w:tcPr>
          <w:p w:rsidR="00FE666E" w:rsidRPr="00B840FD" w:rsidRDefault="00FE666E" w:rsidP="00B83C37">
            <w:pPr>
              <w:jc w:val="center"/>
              <w:rPr>
                <w:rFonts w:cs="Calibri"/>
                <w:b/>
                <w:bCs/>
                <w:sz w:val="15"/>
                <w:szCs w:val="15"/>
              </w:rPr>
            </w:pPr>
            <w:r w:rsidRPr="00B840FD">
              <w:rPr>
                <w:rFonts w:cs="Calibri"/>
                <w:b/>
                <w:bCs/>
                <w:sz w:val="15"/>
                <w:szCs w:val="15"/>
              </w:rPr>
              <w:t>Director-General</w:t>
            </w:r>
            <w:r w:rsidRPr="00B840FD">
              <w:rPr>
                <w:rFonts w:cs="Calibri"/>
                <w:b/>
                <w:bCs/>
                <w:sz w:val="15"/>
                <w:szCs w:val="15"/>
              </w:rPr>
              <w:br/>
              <w:t>Kathy Leigh</w:t>
            </w:r>
          </w:p>
        </w:tc>
        <w:tc>
          <w:tcPr>
            <w:tcW w:w="1546" w:type="dxa"/>
          </w:tcPr>
          <w:p w:rsidR="00FE666E" w:rsidRPr="00B840FD" w:rsidRDefault="00FE666E" w:rsidP="00C54F00">
            <w:pPr>
              <w:jc w:val="center"/>
              <w:rPr>
                <w:rFonts w:cs="Calibri"/>
                <w:b/>
                <w:bCs/>
                <w:sz w:val="15"/>
                <w:szCs w:val="15"/>
              </w:rPr>
            </w:pPr>
            <w:r w:rsidRPr="00B840FD">
              <w:rPr>
                <w:rFonts w:cs="Calibri"/>
                <w:b/>
                <w:bCs/>
                <w:sz w:val="15"/>
                <w:szCs w:val="15"/>
              </w:rPr>
              <w:t>Director-General</w:t>
            </w:r>
            <w:r w:rsidRPr="00B840FD">
              <w:rPr>
                <w:rFonts w:cs="Calibri"/>
                <w:b/>
                <w:bCs/>
                <w:sz w:val="15"/>
                <w:szCs w:val="15"/>
              </w:rPr>
              <w:br/>
            </w:r>
            <w:r>
              <w:rPr>
                <w:rFonts w:cs="Calibri"/>
                <w:b/>
                <w:bCs/>
                <w:sz w:val="15"/>
                <w:szCs w:val="15"/>
              </w:rPr>
              <w:t>Dorte Ekelund</w:t>
            </w:r>
          </w:p>
        </w:tc>
        <w:tc>
          <w:tcPr>
            <w:tcW w:w="1585" w:type="dxa"/>
          </w:tcPr>
          <w:p w:rsidR="00FE666E" w:rsidRPr="00B840FD" w:rsidRDefault="00FE666E" w:rsidP="00B83C37">
            <w:pPr>
              <w:jc w:val="center"/>
              <w:rPr>
                <w:rFonts w:cs="Calibri"/>
                <w:b/>
                <w:bCs/>
                <w:sz w:val="15"/>
                <w:szCs w:val="15"/>
              </w:rPr>
            </w:pPr>
            <w:r w:rsidRPr="00B840FD">
              <w:rPr>
                <w:rFonts w:cs="Calibri"/>
                <w:b/>
                <w:bCs/>
                <w:sz w:val="15"/>
                <w:szCs w:val="15"/>
              </w:rPr>
              <w:t>Director-General</w:t>
            </w:r>
            <w:r w:rsidRPr="00B840FD">
              <w:rPr>
                <w:rFonts w:cs="Calibri"/>
                <w:b/>
                <w:bCs/>
                <w:sz w:val="15"/>
                <w:szCs w:val="15"/>
              </w:rPr>
              <w:br/>
            </w:r>
            <w:r>
              <w:rPr>
                <w:rFonts w:cs="Calibri"/>
                <w:b/>
                <w:bCs/>
                <w:sz w:val="15"/>
                <w:szCs w:val="15"/>
              </w:rPr>
              <w:t>Diane Joseph</w:t>
            </w:r>
          </w:p>
        </w:tc>
        <w:tc>
          <w:tcPr>
            <w:tcW w:w="1515" w:type="dxa"/>
          </w:tcPr>
          <w:p w:rsidR="00FE666E" w:rsidRPr="00B840FD" w:rsidRDefault="00FE666E" w:rsidP="0008661C">
            <w:pPr>
              <w:jc w:val="center"/>
              <w:rPr>
                <w:rFonts w:cs="Calibri"/>
                <w:b/>
                <w:bCs/>
                <w:sz w:val="15"/>
                <w:szCs w:val="15"/>
              </w:rPr>
            </w:pPr>
            <w:r w:rsidRPr="00B840FD">
              <w:rPr>
                <w:rFonts w:cs="Calibri"/>
                <w:b/>
                <w:bCs/>
                <w:sz w:val="15"/>
                <w:szCs w:val="15"/>
              </w:rPr>
              <w:t>Director-General</w:t>
            </w:r>
            <w:r w:rsidRPr="00B840FD">
              <w:rPr>
                <w:rFonts w:cs="Calibri"/>
                <w:b/>
                <w:bCs/>
                <w:sz w:val="15"/>
                <w:szCs w:val="15"/>
              </w:rPr>
              <w:br/>
            </w:r>
            <w:r>
              <w:rPr>
                <w:rFonts w:cs="Calibri"/>
                <w:b/>
                <w:bCs/>
                <w:sz w:val="15"/>
                <w:szCs w:val="15"/>
              </w:rPr>
              <w:t>Natalie Howson</w:t>
            </w:r>
          </w:p>
        </w:tc>
        <w:tc>
          <w:tcPr>
            <w:tcW w:w="1582" w:type="dxa"/>
          </w:tcPr>
          <w:p w:rsidR="00FE666E" w:rsidRPr="00B840FD" w:rsidRDefault="00FE666E" w:rsidP="00B83C37">
            <w:pPr>
              <w:jc w:val="center"/>
              <w:rPr>
                <w:rFonts w:cs="Calibri"/>
                <w:b/>
                <w:bCs/>
                <w:sz w:val="15"/>
                <w:szCs w:val="15"/>
              </w:rPr>
            </w:pPr>
            <w:r w:rsidRPr="00B840FD">
              <w:rPr>
                <w:rFonts w:cs="Calibri"/>
                <w:b/>
                <w:bCs/>
                <w:sz w:val="15"/>
                <w:szCs w:val="15"/>
              </w:rPr>
              <w:t>Director-General</w:t>
            </w:r>
            <w:r w:rsidRPr="00B840FD">
              <w:rPr>
                <w:rFonts w:cs="Calibri"/>
                <w:b/>
                <w:bCs/>
                <w:sz w:val="15"/>
                <w:szCs w:val="15"/>
              </w:rPr>
              <w:br/>
            </w:r>
            <w:smartTag w:uri="urn:schemas-microsoft-com:office:smarttags" w:element="City">
              <w:smartTag w:uri="urn:schemas-microsoft-com:office:smarttags" w:element="place">
                <w:r w:rsidRPr="00B840FD">
                  <w:rPr>
                    <w:rFonts w:cs="Calibri"/>
                    <w:b/>
                    <w:bCs/>
                    <w:sz w:val="15"/>
                    <w:szCs w:val="15"/>
                  </w:rPr>
                  <w:t>Gary</w:t>
                </w:r>
              </w:smartTag>
            </w:smartTag>
            <w:r w:rsidRPr="00B840FD">
              <w:rPr>
                <w:rFonts w:cs="Calibri"/>
                <w:b/>
                <w:bCs/>
                <w:sz w:val="15"/>
                <w:szCs w:val="15"/>
              </w:rPr>
              <w:t xml:space="preserve"> Byles</w:t>
            </w:r>
          </w:p>
        </w:tc>
        <w:tc>
          <w:tcPr>
            <w:tcW w:w="1622" w:type="dxa"/>
          </w:tcPr>
          <w:p w:rsidR="00FE666E" w:rsidRDefault="00FE666E" w:rsidP="00B83C37">
            <w:pPr>
              <w:jc w:val="center"/>
              <w:rPr>
                <w:rFonts w:cs="Calibri"/>
                <w:b/>
                <w:bCs/>
                <w:sz w:val="15"/>
                <w:szCs w:val="15"/>
              </w:rPr>
            </w:pPr>
            <w:r>
              <w:rPr>
                <w:rFonts w:cs="Calibri"/>
                <w:b/>
                <w:bCs/>
                <w:sz w:val="15"/>
                <w:szCs w:val="15"/>
              </w:rPr>
              <w:t>Project Director</w:t>
            </w:r>
          </w:p>
          <w:p w:rsidR="00FE666E" w:rsidRPr="00B840FD" w:rsidRDefault="00FE666E" w:rsidP="00B83C37">
            <w:pPr>
              <w:jc w:val="center"/>
              <w:rPr>
                <w:rFonts w:cs="Calibri"/>
                <w:b/>
                <w:bCs/>
                <w:sz w:val="15"/>
                <w:szCs w:val="15"/>
              </w:rPr>
            </w:pPr>
            <w:r>
              <w:rPr>
                <w:rFonts w:cs="Calibri"/>
                <w:b/>
                <w:bCs/>
                <w:sz w:val="15"/>
                <w:szCs w:val="15"/>
              </w:rPr>
              <w:t>Glenn Bain (interim)</w:t>
            </w:r>
          </w:p>
        </w:tc>
      </w:tr>
      <w:tr w:rsidR="00FE666E" w:rsidRPr="00B840FD" w:rsidTr="00B92AC1">
        <w:trPr>
          <w:jc w:val="center"/>
        </w:trPr>
        <w:tc>
          <w:tcPr>
            <w:tcW w:w="1770" w:type="dxa"/>
          </w:tcPr>
          <w:p w:rsidR="00FE666E" w:rsidRPr="00B840FD" w:rsidRDefault="00FE666E">
            <w:pPr>
              <w:rPr>
                <w:rFonts w:cs="Calibri"/>
                <w:i/>
                <w:sz w:val="14"/>
                <w:szCs w:val="14"/>
              </w:rPr>
            </w:pPr>
            <w:r w:rsidRPr="00B840FD">
              <w:rPr>
                <w:rFonts w:cs="Calibri"/>
                <w:bCs/>
                <w:i/>
                <w:sz w:val="14"/>
                <w:szCs w:val="14"/>
              </w:rPr>
              <w:t>With responsibility for:</w:t>
            </w:r>
          </w:p>
        </w:tc>
        <w:tc>
          <w:tcPr>
            <w:tcW w:w="1675" w:type="dxa"/>
          </w:tcPr>
          <w:p w:rsidR="00FE666E" w:rsidRPr="00B840FD" w:rsidRDefault="00FE666E" w:rsidP="0008661C">
            <w:pPr>
              <w:rPr>
                <w:rFonts w:cs="Calibri"/>
                <w:i/>
                <w:sz w:val="14"/>
                <w:szCs w:val="14"/>
              </w:rPr>
            </w:pPr>
            <w:r w:rsidRPr="00B840FD">
              <w:rPr>
                <w:rFonts w:cs="Calibri"/>
                <w:bCs/>
                <w:i/>
                <w:sz w:val="14"/>
                <w:szCs w:val="14"/>
              </w:rPr>
              <w:t>With responsibility for:</w:t>
            </w:r>
          </w:p>
        </w:tc>
        <w:tc>
          <w:tcPr>
            <w:tcW w:w="1540" w:type="dxa"/>
          </w:tcPr>
          <w:p w:rsidR="00FE666E" w:rsidRPr="00B840FD" w:rsidRDefault="00FE666E" w:rsidP="00EC00EC">
            <w:pPr>
              <w:rPr>
                <w:rFonts w:cs="Calibri"/>
                <w:i/>
                <w:sz w:val="14"/>
                <w:szCs w:val="14"/>
              </w:rPr>
            </w:pPr>
            <w:r w:rsidRPr="00B840FD">
              <w:rPr>
                <w:rFonts w:cs="Calibri"/>
                <w:bCs/>
                <w:i/>
                <w:sz w:val="14"/>
                <w:szCs w:val="14"/>
              </w:rPr>
              <w:t>With responsibility for:</w:t>
            </w:r>
          </w:p>
        </w:tc>
        <w:tc>
          <w:tcPr>
            <w:tcW w:w="1541" w:type="dxa"/>
          </w:tcPr>
          <w:p w:rsidR="00FE666E" w:rsidRPr="00B840FD" w:rsidRDefault="00FE666E" w:rsidP="00EC00EC">
            <w:pPr>
              <w:rPr>
                <w:rFonts w:cs="Calibri"/>
                <w:i/>
                <w:sz w:val="14"/>
                <w:szCs w:val="14"/>
              </w:rPr>
            </w:pPr>
            <w:r w:rsidRPr="00B840FD">
              <w:rPr>
                <w:rFonts w:cs="Calibri"/>
                <w:bCs/>
                <w:i/>
                <w:sz w:val="14"/>
                <w:szCs w:val="14"/>
              </w:rPr>
              <w:t>With responsibility for:</w:t>
            </w:r>
          </w:p>
        </w:tc>
        <w:tc>
          <w:tcPr>
            <w:tcW w:w="1546" w:type="dxa"/>
          </w:tcPr>
          <w:p w:rsidR="00FE666E" w:rsidRPr="00B840FD" w:rsidRDefault="00FE666E" w:rsidP="0008661C">
            <w:pPr>
              <w:rPr>
                <w:rFonts w:cs="Calibri"/>
                <w:i/>
                <w:sz w:val="14"/>
                <w:szCs w:val="14"/>
              </w:rPr>
            </w:pPr>
            <w:r w:rsidRPr="00B840FD">
              <w:rPr>
                <w:rFonts w:cs="Calibri"/>
                <w:bCs/>
                <w:i/>
                <w:sz w:val="14"/>
                <w:szCs w:val="14"/>
              </w:rPr>
              <w:t>With responsibility for:</w:t>
            </w:r>
          </w:p>
        </w:tc>
        <w:tc>
          <w:tcPr>
            <w:tcW w:w="1546" w:type="dxa"/>
          </w:tcPr>
          <w:p w:rsidR="00FE666E" w:rsidRPr="00B840FD" w:rsidRDefault="00FE666E">
            <w:pPr>
              <w:rPr>
                <w:rFonts w:cs="Calibri"/>
                <w:i/>
                <w:sz w:val="14"/>
                <w:szCs w:val="14"/>
              </w:rPr>
            </w:pPr>
            <w:r w:rsidRPr="00B840FD">
              <w:rPr>
                <w:rFonts w:cs="Calibri"/>
                <w:bCs/>
                <w:i/>
                <w:sz w:val="14"/>
                <w:szCs w:val="14"/>
              </w:rPr>
              <w:t>With responsibility for:</w:t>
            </w:r>
          </w:p>
        </w:tc>
        <w:tc>
          <w:tcPr>
            <w:tcW w:w="1585" w:type="dxa"/>
          </w:tcPr>
          <w:p w:rsidR="00FE666E" w:rsidRPr="00B840FD" w:rsidRDefault="00FE666E">
            <w:pPr>
              <w:rPr>
                <w:rFonts w:cs="Calibri"/>
                <w:i/>
                <w:sz w:val="14"/>
                <w:szCs w:val="14"/>
              </w:rPr>
            </w:pPr>
            <w:r w:rsidRPr="00B840FD">
              <w:rPr>
                <w:rFonts w:cs="Calibri"/>
                <w:bCs/>
                <w:i/>
                <w:sz w:val="14"/>
                <w:szCs w:val="14"/>
              </w:rPr>
              <w:t>With responsibility for:</w:t>
            </w:r>
          </w:p>
        </w:tc>
        <w:tc>
          <w:tcPr>
            <w:tcW w:w="1515" w:type="dxa"/>
          </w:tcPr>
          <w:p w:rsidR="00FE666E" w:rsidRPr="00B840FD" w:rsidRDefault="00FE666E">
            <w:pPr>
              <w:rPr>
                <w:rFonts w:cs="Calibri"/>
                <w:i/>
                <w:sz w:val="14"/>
                <w:szCs w:val="14"/>
              </w:rPr>
            </w:pPr>
            <w:r w:rsidRPr="00B840FD">
              <w:rPr>
                <w:rFonts w:cs="Calibri"/>
                <w:bCs/>
                <w:i/>
                <w:sz w:val="14"/>
                <w:szCs w:val="14"/>
              </w:rPr>
              <w:t>With responsibility for:</w:t>
            </w:r>
          </w:p>
        </w:tc>
        <w:tc>
          <w:tcPr>
            <w:tcW w:w="1582" w:type="dxa"/>
          </w:tcPr>
          <w:p w:rsidR="00FE666E" w:rsidRPr="00B840FD" w:rsidRDefault="00FE666E" w:rsidP="004F713F">
            <w:pPr>
              <w:rPr>
                <w:rFonts w:cs="Calibri"/>
                <w:bCs/>
                <w:i/>
                <w:sz w:val="14"/>
                <w:szCs w:val="14"/>
              </w:rPr>
            </w:pPr>
            <w:r w:rsidRPr="00B840FD">
              <w:rPr>
                <w:rFonts w:cs="Calibri"/>
                <w:bCs/>
                <w:i/>
                <w:sz w:val="14"/>
                <w:szCs w:val="14"/>
              </w:rPr>
              <w:t>With responsibility for:</w:t>
            </w:r>
          </w:p>
        </w:tc>
        <w:tc>
          <w:tcPr>
            <w:tcW w:w="1622" w:type="dxa"/>
          </w:tcPr>
          <w:p w:rsidR="00FE666E" w:rsidRPr="00B840FD" w:rsidRDefault="00FE666E" w:rsidP="004F713F">
            <w:pPr>
              <w:rPr>
                <w:rFonts w:cs="Calibri"/>
                <w:i/>
                <w:sz w:val="14"/>
                <w:szCs w:val="14"/>
              </w:rPr>
            </w:pPr>
            <w:r w:rsidRPr="00B840FD">
              <w:rPr>
                <w:rFonts w:cs="Calibri"/>
                <w:bCs/>
                <w:i/>
                <w:sz w:val="14"/>
                <w:szCs w:val="14"/>
              </w:rPr>
              <w:t>With responsibility for:</w:t>
            </w:r>
          </w:p>
        </w:tc>
      </w:tr>
      <w:tr w:rsidR="00FE666E" w:rsidRPr="00B840FD" w:rsidTr="00B92AC1">
        <w:trPr>
          <w:jc w:val="center"/>
        </w:trPr>
        <w:tc>
          <w:tcPr>
            <w:tcW w:w="1770" w:type="dxa"/>
          </w:tcPr>
          <w:p w:rsidR="00FE666E" w:rsidRDefault="00FE666E" w:rsidP="00272500">
            <w:pPr>
              <w:pStyle w:val="BodyTextIndent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08661C">
              <w:rPr>
                <w:rFonts w:cs="Calibri"/>
                <w:sz w:val="15"/>
                <w:szCs w:val="15"/>
              </w:rPr>
              <w:t>Access to Government information</w:t>
            </w:r>
            <w:r w:rsidRPr="009D510B">
              <w:rPr>
                <w:rFonts w:cs="Calibri"/>
                <w:sz w:val="15"/>
                <w:szCs w:val="15"/>
              </w:rPr>
              <w:t xml:space="preserve"> </w:t>
            </w:r>
          </w:p>
          <w:p w:rsidR="00FE666E" w:rsidRDefault="00FE666E" w:rsidP="00272500">
            <w:pPr>
              <w:pStyle w:val="BodyTextIndent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9D510B">
              <w:rPr>
                <w:rFonts w:cs="Calibri"/>
                <w:sz w:val="15"/>
                <w:szCs w:val="15"/>
              </w:rPr>
              <w:t>ACT Public Service</w:t>
            </w:r>
          </w:p>
          <w:p w:rsidR="00FE666E" w:rsidRPr="00F45EC2" w:rsidRDefault="00FE666E" w:rsidP="00F45EC2">
            <w:pPr>
              <w:pStyle w:val="BodyTextIndent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F45EC2">
              <w:rPr>
                <w:rFonts w:cs="Calibri"/>
                <w:sz w:val="15"/>
                <w:szCs w:val="15"/>
              </w:rPr>
              <w:t>ACT Public Sector workers compensation improvement</w:t>
            </w:r>
          </w:p>
          <w:p w:rsidR="00FE666E" w:rsidRPr="0008661C" w:rsidRDefault="00FE666E" w:rsidP="00417F87">
            <w:pPr>
              <w:pStyle w:val="BodyTextIndent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08661C">
              <w:rPr>
                <w:rFonts w:cs="Calibri"/>
                <w:sz w:val="15"/>
                <w:szCs w:val="15"/>
              </w:rPr>
              <w:t>Audit services to Government</w:t>
            </w:r>
          </w:p>
          <w:p w:rsidR="00FE666E" w:rsidRPr="009D510B" w:rsidRDefault="00FE666E" w:rsidP="00D7664B">
            <w:pPr>
              <w:pStyle w:val="BodyTextIndent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Borrowing and funds management</w:t>
            </w:r>
          </w:p>
          <w:p w:rsidR="00FE666E" w:rsidRDefault="00FE666E" w:rsidP="00D7664B">
            <w:pPr>
              <w:pStyle w:val="BodyTextIndent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Budget process and financial reporting</w:t>
            </w:r>
          </w:p>
          <w:p w:rsidR="00FE666E" w:rsidRDefault="00FE666E" w:rsidP="00417F87">
            <w:pPr>
              <w:pStyle w:val="BodyTextIndent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9D510B">
              <w:rPr>
                <w:rFonts w:cs="Calibri"/>
                <w:sz w:val="15"/>
                <w:szCs w:val="15"/>
              </w:rPr>
              <w:t>Centenary of Canberra</w:t>
            </w:r>
          </w:p>
          <w:p w:rsidR="00FE666E" w:rsidRPr="009D510B" w:rsidRDefault="00FE666E" w:rsidP="00417F87">
            <w:pPr>
              <w:pStyle w:val="BodyTextIndent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9D510B">
              <w:rPr>
                <w:rFonts w:cs="Calibri"/>
                <w:sz w:val="15"/>
                <w:szCs w:val="15"/>
              </w:rPr>
              <w:t>C</w:t>
            </w:r>
            <w:r>
              <w:rPr>
                <w:rFonts w:cs="Calibri"/>
                <w:sz w:val="15"/>
                <w:szCs w:val="15"/>
              </w:rPr>
              <w:t>ommunication and c</w:t>
            </w:r>
            <w:r w:rsidRPr="009D510B">
              <w:rPr>
                <w:rFonts w:cs="Calibri"/>
                <w:sz w:val="15"/>
                <w:szCs w:val="15"/>
              </w:rPr>
              <w:t xml:space="preserve">ommunity engagement </w:t>
            </w:r>
          </w:p>
          <w:p w:rsidR="00FE666E" w:rsidRDefault="00FE666E" w:rsidP="00D7664B">
            <w:pPr>
              <w:pStyle w:val="BodyTextIndent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Fiscal and economic policy including competition and regulatory reform</w:t>
            </w:r>
          </w:p>
          <w:p w:rsidR="00FE666E" w:rsidRDefault="00FE666E" w:rsidP="00417F87">
            <w:pPr>
              <w:pStyle w:val="BodyTextIndent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Government strategy and policy</w:t>
            </w:r>
          </w:p>
          <w:p w:rsidR="00FE666E" w:rsidRPr="00281AB4" w:rsidRDefault="00FE666E" w:rsidP="00D7664B">
            <w:pPr>
              <w:pStyle w:val="BodyTextIndent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Insurance policy</w:t>
            </w:r>
          </w:p>
          <w:p w:rsidR="00FE666E" w:rsidRPr="00F45EC2" w:rsidRDefault="00FE666E" w:rsidP="00F45EC2">
            <w:pPr>
              <w:pStyle w:val="BodyTextIndent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F45EC2">
              <w:rPr>
                <w:rFonts w:cs="Calibri"/>
                <w:sz w:val="15"/>
                <w:szCs w:val="15"/>
              </w:rPr>
              <w:t>Intergovernmental relations</w:t>
            </w:r>
          </w:p>
          <w:p w:rsidR="00FE666E" w:rsidRPr="00590278" w:rsidRDefault="00FE666E" w:rsidP="00D7664B">
            <w:pPr>
              <w:pStyle w:val="BodyTextIndent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Private sector industrial relations and workers compensation</w:t>
            </w:r>
          </w:p>
          <w:p w:rsidR="00FE666E" w:rsidRDefault="00FE666E" w:rsidP="00D7664B">
            <w:pPr>
              <w:pStyle w:val="BodyTextIndent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Regional development</w:t>
            </w:r>
          </w:p>
          <w:p w:rsidR="00FE666E" w:rsidRDefault="00FE666E" w:rsidP="00417F87">
            <w:pPr>
              <w:pStyle w:val="BodyTextIndent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Sustainability policy and coordination</w:t>
            </w:r>
          </w:p>
          <w:p w:rsidR="00FE666E" w:rsidRDefault="00FE666E" w:rsidP="00417F87">
            <w:pPr>
              <w:pStyle w:val="BodyTextIndent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Support to Cabinet</w:t>
            </w:r>
          </w:p>
          <w:p w:rsidR="00FE666E" w:rsidRDefault="00FE666E" w:rsidP="00417F87">
            <w:pPr>
              <w:pStyle w:val="BodyTextIndent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Taxation and revenue policy</w:t>
            </w:r>
          </w:p>
          <w:p w:rsidR="00FE666E" w:rsidRPr="00281AB4" w:rsidRDefault="00FE666E" w:rsidP="00281AB4">
            <w:pPr>
              <w:pStyle w:val="BodyTextIndent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Work safety policy</w:t>
            </w:r>
          </w:p>
          <w:p w:rsidR="00FE666E" w:rsidRPr="00281AB4" w:rsidRDefault="00FE666E" w:rsidP="00D7664B">
            <w:pPr>
              <w:pStyle w:val="BodyTextIndent"/>
              <w:numPr>
                <w:ilvl w:val="0"/>
                <w:numId w:val="0"/>
              </w:numPr>
              <w:spacing w:after="0"/>
              <w:ind w:left="113"/>
              <w:jc w:val="left"/>
              <w:rPr>
                <w:rFonts w:cs="Calibri"/>
                <w:sz w:val="15"/>
                <w:szCs w:val="15"/>
              </w:rPr>
            </w:pPr>
          </w:p>
          <w:p w:rsidR="00FE666E" w:rsidRPr="00B17D46" w:rsidRDefault="00FE666E" w:rsidP="00B17D46">
            <w:pPr>
              <w:pStyle w:val="BodyText"/>
            </w:pPr>
          </w:p>
        </w:tc>
        <w:tc>
          <w:tcPr>
            <w:tcW w:w="1675" w:type="dxa"/>
          </w:tcPr>
          <w:p w:rsidR="00FE666E" w:rsidRPr="0008661C" w:rsidRDefault="00FE666E" w:rsidP="00417F87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08661C">
              <w:rPr>
                <w:rFonts w:cs="Calibri"/>
                <w:sz w:val="15"/>
                <w:szCs w:val="15"/>
              </w:rPr>
              <w:t>Acute health services</w:t>
            </w:r>
          </w:p>
          <w:p w:rsidR="00FE666E" w:rsidRPr="0008661C" w:rsidRDefault="00FE666E" w:rsidP="00417F87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08661C">
              <w:rPr>
                <w:rFonts w:cs="Calibri"/>
                <w:sz w:val="15"/>
                <w:szCs w:val="15"/>
              </w:rPr>
              <w:t>Aged care and rehabilitation services</w:t>
            </w:r>
          </w:p>
          <w:p w:rsidR="00FE666E" w:rsidRPr="0008661C" w:rsidRDefault="00FE666E" w:rsidP="00417F87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08661C">
              <w:rPr>
                <w:rFonts w:cs="Calibri"/>
                <w:sz w:val="15"/>
                <w:szCs w:val="15"/>
              </w:rPr>
              <w:t>Cancer services</w:t>
            </w:r>
          </w:p>
          <w:p w:rsidR="00FE666E" w:rsidRPr="0008661C" w:rsidRDefault="00FE666E" w:rsidP="00417F87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08661C">
              <w:rPr>
                <w:rFonts w:cs="Calibri"/>
                <w:sz w:val="15"/>
                <w:szCs w:val="15"/>
              </w:rPr>
              <w:t>Community health services</w:t>
            </w:r>
          </w:p>
          <w:p w:rsidR="00FE666E" w:rsidRPr="0008661C" w:rsidRDefault="00FE666E" w:rsidP="00417F87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08661C">
              <w:rPr>
                <w:rFonts w:cs="Calibri"/>
                <w:sz w:val="15"/>
                <w:szCs w:val="15"/>
              </w:rPr>
              <w:t>Health policy and infrastructure</w:t>
            </w:r>
          </w:p>
          <w:p w:rsidR="00FE666E" w:rsidRPr="0008661C" w:rsidRDefault="00FE666E" w:rsidP="00417F87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08661C">
              <w:rPr>
                <w:rFonts w:cs="Calibri"/>
                <w:sz w:val="15"/>
                <w:szCs w:val="15"/>
              </w:rPr>
              <w:t xml:space="preserve">Local </w:t>
            </w:r>
            <w:r>
              <w:rPr>
                <w:rFonts w:cs="Calibri"/>
                <w:sz w:val="15"/>
                <w:szCs w:val="15"/>
              </w:rPr>
              <w:t>h</w:t>
            </w:r>
            <w:r w:rsidRPr="0008661C">
              <w:rPr>
                <w:rFonts w:cs="Calibri"/>
                <w:sz w:val="15"/>
                <w:szCs w:val="15"/>
              </w:rPr>
              <w:t xml:space="preserve">ospital </w:t>
            </w:r>
            <w:r>
              <w:rPr>
                <w:rFonts w:cs="Calibri"/>
                <w:sz w:val="15"/>
                <w:szCs w:val="15"/>
              </w:rPr>
              <w:t>n</w:t>
            </w:r>
            <w:r w:rsidRPr="0008661C">
              <w:rPr>
                <w:rFonts w:cs="Calibri"/>
                <w:sz w:val="15"/>
                <w:szCs w:val="15"/>
              </w:rPr>
              <w:t>etwork</w:t>
            </w:r>
          </w:p>
          <w:p w:rsidR="00FE666E" w:rsidRPr="0008661C" w:rsidRDefault="00FE666E" w:rsidP="00417F87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08661C">
              <w:rPr>
                <w:rFonts w:cs="Calibri"/>
                <w:sz w:val="15"/>
                <w:szCs w:val="15"/>
              </w:rPr>
              <w:t>Mental health services</w:t>
            </w:r>
          </w:p>
          <w:p w:rsidR="00FE666E" w:rsidRPr="00B840FD" w:rsidRDefault="00FE666E" w:rsidP="00417F87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08661C">
              <w:rPr>
                <w:rFonts w:cs="Calibri"/>
                <w:sz w:val="15"/>
                <w:szCs w:val="15"/>
              </w:rPr>
              <w:t>Population health services</w:t>
            </w:r>
          </w:p>
        </w:tc>
        <w:tc>
          <w:tcPr>
            <w:tcW w:w="1540" w:type="dxa"/>
          </w:tcPr>
          <w:p w:rsidR="00FE666E" w:rsidRPr="009D510B" w:rsidRDefault="00FE666E" w:rsidP="00EC00EC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9D510B">
              <w:rPr>
                <w:rFonts w:cs="Calibri"/>
                <w:sz w:val="15"/>
                <w:szCs w:val="15"/>
              </w:rPr>
              <w:t>Business support programs</w:t>
            </w:r>
          </w:p>
          <w:p w:rsidR="00FE666E" w:rsidRPr="009D510B" w:rsidRDefault="00FE666E" w:rsidP="00EC00EC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Coordinator</w:t>
            </w:r>
            <w:r>
              <w:rPr>
                <w:rFonts w:cs="Calibri"/>
                <w:sz w:val="15"/>
                <w:szCs w:val="15"/>
              </w:rPr>
              <w:noBreakHyphen/>
            </w:r>
            <w:r w:rsidRPr="009D510B">
              <w:rPr>
                <w:rFonts w:cs="Calibri"/>
                <w:sz w:val="15"/>
                <w:szCs w:val="15"/>
              </w:rPr>
              <w:t>General</w:t>
            </w:r>
          </w:p>
          <w:p w:rsidR="00FE666E" w:rsidRDefault="00FE666E" w:rsidP="00EC00EC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Gaming and racing</w:t>
            </w:r>
          </w:p>
          <w:p w:rsidR="00FE666E" w:rsidRPr="009D510B" w:rsidRDefault="00FE666E" w:rsidP="00EC00EC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9D510B">
              <w:rPr>
                <w:rFonts w:cs="Calibri"/>
                <w:sz w:val="15"/>
                <w:szCs w:val="15"/>
              </w:rPr>
              <w:t>Land development</w:t>
            </w:r>
          </w:p>
          <w:p w:rsidR="00FE666E" w:rsidRPr="009D510B" w:rsidRDefault="00FE666E" w:rsidP="00EC00EC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9D510B">
              <w:rPr>
                <w:rFonts w:cs="Calibri"/>
                <w:sz w:val="15"/>
                <w:szCs w:val="15"/>
              </w:rPr>
              <w:t>Land release policy (including the</w:t>
            </w:r>
          </w:p>
          <w:p w:rsidR="00FE666E" w:rsidRPr="009D510B" w:rsidRDefault="00FE666E" w:rsidP="00EC00EC">
            <w:pPr>
              <w:pStyle w:val="BodyTextIndent"/>
              <w:keepNext w:val="0"/>
              <w:keepLines w:val="0"/>
              <w:numPr>
                <w:ilvl w:val="0"/>
                <w:numId w:val="0"/>
              </w:numPr>
              <w:spacing w:after="0"/>
              <w:ind w:left="113"/>
              <w:jc w:val="left"/>
              <w:rPr>
                <w:rFonts w:cs="Calibri"/>
                <w:sz w:val="15"/>
                <w:szCs w:val="15"/>
              </w:rPr>
            </w:pPr>
            <w:r w:rsidRPr="009D510B">
              <w:rPr>
                <w:rFonts w:cs="Calibri"/>
                <w:sz w:val="15"/>
                <w:szCs w:val="15"/>
              </w:rPr>
              <w:t>Land Release Program)</w:t>
            </w:r>
          </w:p>
          <w:p w:rsidR="00FE666E" w:rsidRPr="00417F87" w:rsidRDefault="00FE666E" w:rsidP="00EC00EC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417F87">
              <w:rPr>
                <w:rFonts w:cs="Calibri"/>
                <w:sz w:val="15"/>
                <w:szCs w:val="15"/>
              </w:rPr>
              <w:t>Major land and property project</w:t>
            </w:r>
            <w:r>
              <w:rPr>
                <w:rFonts w:cs="Calibri"/>
                <w:sz w:val="15"/>
                <w:szCs w:val="15"/>
              </w:rPr>
              <w:t xml:space="preserve"> </w:t>
            </w:r>
            <w:r w:rsidRPr="00417F87">
              <w:rPr>
                <w:rFonts w:cs="Calibri"/>
                <w:sz w:val="15"/>
                <w:szCs w:val="15"/>
              </w:rPr>
              <w:t>facilitation</w:t>
            </w:r>
          </w:p>
          <w:p w:rsidR="00FE666E" w:rsidRPr="009D510B" w:rsidRDefault="00FE666E" w:rsidP="00EC00EC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9D510B">
              <w:rPr>
                <w:rFonts w:cs="Calibri"/>
                <w:sz w:val="15"/>
                <w:szCs w:val="15"/>
              </w:rPr>
              <w:t>Skills and economic development</w:t>
            </w:r>
          </w:p>
          <w:p w:rsidR="00FE666E" w:rsidRDefault="00FE666E" w:rsidP="00EC00EC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Sport and recreation</w:t>
            </w:r>
          </w:p>
          <w:p w:rsidR="00FE666E" w:rsidRPr="00051E65" w:rsidRDefault="00FE666E" w:rsidP="00EC00EC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Tourism and events (including Territory venues)</w:t>
            </w:r>
          </w:p>
          <w:p w:rsidR="00FE666E" w:rsidRPr="00051E65" w:rsidRDefault="00FE666E" w:rsidP="00EC00EC">
            <w:pPr>
              <w:pStyle w:val="BodyTextIndent"/>
              <w:keepNext w:val="0"/>
              <w:keepLines w:val="0"/>
              <w:numPr>
                <w:ilvl w:val="0"/>
                <w:numId w:val="0"/>
              </w:numPr>
              <w:spacing w:after="0"/>
              <w:ind w:left="113"/>
              <w:jc w:val="left"/>
            </w:pPr>
          </w:p>
        </w:tc>
        <w:tc>
          <w:tcPr>
            <w:tcW w:w="1541" w:type="dxa"/>
          </w:tcPr>
          <w:p w:rsidR="00FE666E" w:rsidRPr="00860A5A" w:rsidRDefault="00FE666E" w:rsidP="00EC00EC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ACT Insurance Authority</w:t>
            </w:r>
          </w:p>
          <w:p w:rsidR="00FE666E" w:rsidRPr="00860A5A" w:rsidRDefault="00FE666E" w:rsidP="00EC00EC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Capital works</w:t>
            </w:r>
          </w:p>
          <w:p w:rsidR="00FE666E" w:rsidRPr="00860A5A" w:rsidRDefault="00FE666E" w:rsidP="00EC00EC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Government business enterprises ownership policy</w:t>
            </w:r>
          </w:p>
          <w:p w:rsidR="00FE666E" w:rsidRPr="00860A5A" w:rsidRDefault="00FE666E" w:rsidP="00EC00EC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Government property strategy</w:t>
            </w:r>
          </w:p>
          <w:p w:rsidR="00FE666E" w:rsidRPr="00D30580" w:rsidRDefault="00FE666E" w:rsidP="00EC00EC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Revenue Office</w:t>
            </w:r>
            <w:r w:rsidRPr="00D30580">
              <w:rPr>
                <w:rFonts w:cs="Calibri"/>
                <w:sz w:val="15"/>
                <w:szCs w:val="15"/>
              </w:rPr>
              <w:t xml:space="preserve"> </w:t>
            </w:r>
          </w:p>
          <w:p w:rsidR="00FE666E" w:rsidRPr="00D30580" w:rsidRDefault="00FE666E" w:rsidP="00EC00EC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D30580">
              <w:rPr>
                <w:rFonts w:cs="Calibri"/>
                <w:sz w:val="15"/>
                <w:szCs w:val="15"/>
              </w:rPr>
              <w:t>Shared services, including transactional services, ICT services and procurement</w:t>
            </w:r>
          </w:p>
          <w:p w:rsidR="00FE666E" w:rsidRDefault="00FE666E" w:rsidP="00EC00EC">
            <w:pPr>
              <w:pStyle w:val="BodyTextIndent"/>
              <w:keepNext w:val="0"/>
              <w:keepLines w:val="0"/>
              <w:numPr>
                <w:ilvl w:val="0"/>
                <w:numId w:val="0"/>
              </w:numPr>
              <w:spacing w:after="0"/>
              <w:jc w:val="left"/>
              <w:rPr>
                <w:rFonts w:cs="Calibri"/>
                <w:sz w:val="15"/>
                <w:szCs w:val="15"/>
              </w:rPr>
            </w:pPr>
          </w:p>
          <w:p w:rsidR="00FE666E" w:rsidRPr="00D30580" w:rsidRDefault="00FE666E" w:rsidP="00EC00EC">
            <w:pPr>
              <w:pStyle w:val="BodyText"/>
            </w:pPr>
          </w:p>
          <w:p w:rsidR="00FE666E" w:rsidRPr="00860A5A" w:rsidRDefault="00FE666E" w:rsidP="00EC00EC">
            <w:pPr>
              <w:pStyle w:val="BodyTextIndent"/>
              <w:keepNext w:val="0"/>
              <w:keepLines w:val="0"/>
              <w:numPr>
                <w:ilvl w:val="0"/>
                <w:numId w:val="0"/>
              </w:numPr>
              <w:spacing w:after="0"/>
              <w:ind w:left="113"/>
              <w:jc w:val="left"/>
            </w:pPr>
          </w:p>
        </w:tc>
        <w:tc>
          <w:tcPr>
            <w:tcW w:w="1546" w:type="dxa"/>
          </w:tcPr>
          <w:p w:rsidR="00FE666E" w:rsidRDefault="00FE666E" w:rsidP="00B83C37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08661C">
              <w:rPr>
                <w:rFonts w:cs="Calibri"/>
                <w:sz w:val="15"/>
                <w:szCs w:val="15"/>
              </w:rPr>
              <w:t>Administration of justice</w:t>
            </w:r>
          </w:p>
          <w:p w:rsidR="00FE666E" w:rsidRDefault="00FE666E" w:rsidP="00B83C37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Corrective services</w:t>
            </w:r>
          </w:p>
          <w:p w:rsidR="00FE666E" w:rsidRDefault="00FE666E" w:rsidP="00B83C37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Electoral services</w:t>
            </w:r>
          </w:p>
          <w:p w:rsidR="00FE666E" w:rsidRDefault="00FE666E" w:rsidP="00B83C37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Emergency services and Policing</w:t>
            </w:r>
          </w:p>
          <w:p w:rsidR="00FE666E" w:rsidRPr="0008661C" w:rsidRDefault="00FE666E" w:rsidP="00B83C37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08661C">
              <w:rPr>
                <w:rFonts w:cs="Calibri"/>
                <w:sz w:val="15"/>
                <w:szCs w:val="15"/>
              </w:rPr>
              <w:t>Fair Trading and registration,</w:t>
            </w:r>
          </w:p>
          <w:p w:rsidR="00FE666E" w:rsidRPr="0008661C" w:rsidRDefault="00FE666E" w:rsidP="00B83C37">
            <w:pPr>
              <w:pStyle w:val="BodyTextIndent"/>
              <w:keepNext w:val="0"/>
              <w:keepLines w:val="0"/>
              <w:numPr>
                <w:ilvl w:val="0"/>
                <w:numId w:val="0"/>
              </w:numPr>
              <w:spacing w:after="0"/>
              <w:ind w:left="113"/>
              <w:jc w:val="left"/>
              <w:rPr>
                <w:rFonts w:cs="Calibri"/>
                <w:sz w:val="15"/>
                <w:szCs w:val="15"/>
              </w:rPr>
            </w:pPr>
            <w:r w:rsidRPr="0008661C">
              <w:rPr>
                <w:rFonts w:cs="Calibri"/>
                <w:sz w:val="15"/>
                <w:szCs w:val="15"/>
              </w:rPr>
              <w:t>inspection and regulatory services</w:t>
            </w:r>
          </w:p>
          <w:p w:rsidR="00FE666E" w:rsidRPr="008F10F9" w:rsidRDefault="00FE666E" w:rsidP="00B83C37">
            <w:pPr>
              <w:pStyle w:val="BodyTextIndent"/>
              <w:keepNext w:val="0"/>
              <w:keepLines w:val="0"/>
              <w:numPr>
                <w:ilvl w:val="0"/>
                <w:numId w:val="0"/>
              </w:numPr>
              <w:spacing w:after="0"/>
              <w:ind w:left="113"/>
              <w:jc w:val="left"/>
              <w:rPr>
                <w:rFonts w:cs="Calibri"/>
                <w:sz w:val="15"/>
                <w:szCs w:val="15"/>
              </w:rPr>
            </w:pPr>
            <w:r w:rsidRPr="008F10F9">
              <w:rPr>
                <w:rFonts w:cs="Calibri"/>
                <w:sz w:val="15"/>
                <w:szCs w:val="15"/>
              </w:rPr>
              <w:t>(including transport regulation and</w:t>
            </w:r>
            <w:r>
              <w:rPr>
                <w:rFonts w:cs="Calibri"/>
                <w:sz w:val="15"/>
                <w:szCs w:val="15"/>
              </w:rPr>
              <w:t xml:space="preserve"> </w:t>
            </w:r>
            <w:r w:rsidRPr="008F10F9">
              <w:rPr>
                <w:rFonts w:cs="Calibri"/>
                <w:sz w:val="15"/>
                <w:szCs w:val="15"/>
              </w:rPr>
              <w:t>licensing)</w:t>
            </w:r>
          </w:p>
          <w:p w:rsidR="00FE666E" w:rsidRPr="0008661C" w:rsidRDefault="00FE666E" w:rsidP="00B83C37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08661C">
              <w:rPr>
                <w:rFonts w:cs="Calibri"/>
                <w:sz w:val="15"/>
                <w:szCs w:val="15"/>
              </w:rPr>
              <w:t xml:space="preserve">Human </w:t>
            </w:r>
            <w:r>
              <w:rPr>
                <w:rFonts w:cs="Calibri"/>
                <w:sz w:val="15"/>
                <w:szCs w:val="15"/>
              </w:rPr>
              <w:t>r</w:t>
            </w:r>
            <w:r w:rsidRPr="0008661C">
              <w:rPr>
                <w:rFonts w:cs="Calibri"/>
                <w:sz w:val="15"/>
                <w:szCs w:val="15"/>
              </w:rPr>
              <w:t>ights</w:t>
            </w:r>
          </w:p>
          <w:p w:rsidR="00FE666E" w:rsidRPr="0008661C" w:rsidRDefault="00FE666E" w:rsidP="00B83C37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08661C">
              <w:rPr>
                <w:rFonts w:cs="Calibri"/>
                <w:sz w:val="15"/>
                <w:szCs w:val="15"/>
              </w:rPr>
              <w:t>Legal policy and services</w:t>
            </w:r>
          </w:p>
          <w:p w:rsidR="00FE666E" w:rsidRPr="0008661C" w:rsidRDefault="00FE666E" w:rsidP="00B83C37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08661C">
              <w:rPr>
                <w:rFonts w:cs="Calibri"/>
                <w:sz w:val="15"/>
                <w:szCs w:val="15"/>
              </w:rPr>
              <w:t>Road safety and driver and vehicle</w:t>
            </w:r>
          </w:p>
          <w:p w:rsidR="00FE666E" w:rsidRPr="0008661C" w:rsidRDefault="00FE666E" w:rsidP="00B83C37">
            <w:pPr>
              <w:pStyle w:val="BodyTextIndent"/>
              <w:keepNext w:val="0"/>
              <w:keepLines w:val="0"/>
              <w:numPr>
                <w:ilvl w:val="0"/>
                <w:numId w:val="0"/>
              </w:numPr>
              <w:spacing w:after="0"/>
              <w:ind w:left="113"/>
              <w:jc w:val="left"/>
              <w:rPr>
                <w:rFonts w:cs="Calibri"/>
                <w:sz w:val="15"/>
                <w:szCs w:val="15"/>
              </w:rPr>
            </w:pPr>
            <w:r w:rsidRPr="0008661C">
              <w:rPr>
                <w:rFonts w:cs="Calibri"/>
                <w:sz w:val="15"/>
                <w:szCs w:val="15"/>
              </w:rPr>
              <w:t>licensing policy</w:t>
            </w:r>
          </w:p>
          <w:p w:rsidR="00FE666E" w:rsidRPr="00272500" w:rsidRDefault="00FE666E" w:rsidP="00D7664B">
            <w:pPr>
              <w:pStyle w:val="BodyTextIndent"/>
              <w:keepNext w:val="0"/>
              <w:keepLines w:val="0"/>
              <w:numPr>
                <w:ilvl w:val="0"/>
                <w:numId w:val="0"/>
              </w:numPr>
              <w:spacing w:after="0"/>
              <w:ind w:left="113"/>
              <w:jc w:val="left"/>
              <w:rPr>
                <w:rFonts w:cs="Calibri"/>
                <w:sz w:val="15"/>
                <w:szCs w:val="15"/>
              </w:rPr>
            </w:pPr>
          </w:p>
        </w:tc>
        <w:tc>
          <w:tcPr>
            <w:tcW w:w="1546" w:type="dxa"/>
          </w:tcPr>
          <w:p w:rsidR="00FE666E" w:rsidRPr="0008661C" w:rsidRDefault="00FE666E" w:rsidP="00B83C37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08661C">
              <w:rPr>
                <w:rFonts w:cs="Calibri"/>
                <w:sz w:val="15"/>
                <w:szCs w:val="15"/>
              </w:rPr>
              <w:t>ACT</w:t>
            </w:r>
            <w:r>
              <w:rPr>
                <w:rFonts w:cs="Calibri"/>
                <w:sz w:val="15"/>
                <w:szCs w:val="15"/>
              </w:rPr>
              <w:t xml:space="preserve"> </w:t>
            </w:r>
            <w:r w:rsidRPr="0008661C">
              <w:rPr>
                <w:rFonts w:cs="Calibri"/>
                <w:sz w:val="15"/>
                <w:szCs w:val="15"/>
              </w:rPr>
              <w:t>P</w:t>
            </w:r>
            <w:r>
              <w:rPr>
                <w:rFonts w:cs="Calibri"/>
                <w:sz w:val="15"/>
                <w:szCs w:val="15"/>
              </w:rPr>
              <w:t xml:space="preserve">lanning and  </w:t>
            </w:r>
            <w:r w:rsidRPr="0008661C">
              <w:rPr>
                <w:rFonts w:cs="Calibri"/>
                <w:sz w:val="15"/>
                <w:szCs w:val="15"/>
              </w:rPr>
              <w:t>L</w:t>
            </w:r>
            <w:r>
              <w:rPr>
                <w:rFonts w:cs="Calibri"/>
                <w:sz w:val="15"/>
                <w:szCs w:val="15"/>
              </w:rPr>
              <w:t>and</w:t>
            </w:r>
          </w:p>
          <w:p w:rsidR="00FE666E" w:rsidRPr="0008661C" w:rsidRDefault="00FE666E" w:rsidP="00B83C37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08661C">
              <w:rPr>
                <w:rFonts w:cs="Calibri"/>
                <w:sz w:val="15"/>
                <w:szCs w:val="15"/>
              </w:rPr>
              <w:t>Climate change policy</w:t>
            </w:r>
          </w:p>
          <w:p w:rsidR="00FE666E" w:rsidRPr="0008661C" w:rsidRDefault="00FE666E" w:rsidP="00B83C37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08661C">
              <w:rPr>
                <w:rFonts w:cs="Calibri"/>
                <w:sz w:val="15"/>
                <w:szCs w:val="15"/>
              </w:rPr>
              <w:t>Electricity and natural gas, water and sewerage industry technical</w:t>
            </w:r>
            <w:r>
              <w:rPr>
                <w:rFonts w:cs="Calibri"/>
                <w:sz w:val="15"/>
                <w:szCs w:val="15"/>
              </w:rPr>
              <w:t xml:space="preserve"> </w:t>
            </w:r>
            <w:r w:rsidRPr="0008661C">
              <w:rPr>
                <w:rFonts w:cs="Calibri"/>
                <w:sz w:val="15"/>
                <w:szCs w:val="15"/>
              </w:rPr>
              <w:t>regulation</w:t>
            </w:r>
          </w:p>
          <w:p w:rsidR="00FE666E" w:rsidRPr="0008661C" w:rsidRDefault="00FE666E" w:rsidP="00B83C37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08661C">
              <w:rPr>
                <w:rFonts w:cs="Calibri"/>
                <w:sz w:val="15"/>
                <w:szCs w:val="15"/>
              </w:rPr>
              <w:t>Energy policy and energy efficiency</w:t>
            </w:r>
            <w:r>
              <w:rPr>
                <w:rFonts w:cs="Calibri"/>
                <w:sz w:val="15"/>
                <w:szCs w:val="15"/>
              </w:rPr>
              <w:t xml:space="preserve"> </w:t>
            </w:r>
            <w:r w:rsidRPr="0008661C">
              <w:rPr>
                <w:rFonts w:cs="Calibri"/>
                <w:sz w:val="15"/>
                <w:szCs w:val="15"/>
              </w:rPr>
              <w:t>programs</w:t>
            </w:r>
          </w:p>
          <w:p w:rsidR="00FE666E" w:rsidRPr="0008661C" w:rsidRDefault="00FE666E" w:rsidP="00D7664B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08661C">
              <w:rPr>
                <w:rFonts w:cs="Calibri"/>
                <w:sz w:val="15"/>
                <w:szCs w:val="15"/>
              </w:rPr>
              <w:t>Environment protection</w:t>
            </w:r>
          </w:p>
          <w:p w:rsidR="00FE666E" w:rsidRPr="0008661C" w:rsidRDefault="00FE666E" w:rsidP="00B83C37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08661C">
              <w:rPr>
                <w:rFonts w:cs="Calibri"/>
                <w:sz w:val="15"/>
                <w:szCs w:val="15"/>
              </w:rPr>
              <w:t>Environmental sustainability policy</w:t>
            </w:r>
          </w:p>
          <w:p w:rsidR="00FE666E" w:rsidRPr="0008661C" w:rsidRDefault="00FE666E" w:rsidP="00B83C37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08661C">
              <w:rPr>
                <w:rFonts w:cs="Calibri"/>
                <w:sz w:val="15"/>
                <w:szCs w:val="15"/>
              </w:rPr>
              <w:t>Government Architect</w:t>
            </w:r>
          </w:p>
          <w:p w:rsidR="00FE666E" w:rsidRPr="0008661C" w:rsidRDefault="00FE666E" w:rsidP="00B83C37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08661C">
              <w:rPr>
                <w:rFonts w:cs="Calibri"/>
                <w:sz w:val="15"/>
                <w:szCs w:val="15"/>
              </w:rPr>
              <w:t>Heritage</w:t>
            </w:r>
          </w:p>
          <w:p w:rsidR="00FE666E" w:rsidRDefault="00FE666E" w:rsidP="00B83C37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08661C">
              <w:rPr>
                <w:rFonts w:cs="Calibri"/>
                <w:sz w:val="15"/>
                <w:szCs w:val="15"/>
              </w:rPr>
              <w:t>Occupational licensing</w:t>
            </w:r>
            <w:r>
              <w:rPr>
                <w:rFonts w:cs="Calibri"/>
                <w:sz w:val="15"/>
                <w:szCs w:val="15"/>
              </w:rPr>
              <w:t xml:space="preserve"> </w:t>
            </w:r>
          </w:p>
          <w:p w:rsidR="00FE666E" w:rsidRPr="0008661C" w:rsidRDefault="00FE666E" w:rsidP="00B83C37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08661C">
              <w:rPr>
                <w:rFonts w:cs="Calibri"/>
                <w:sz w:val="15"/>
                <w:szCs w:val="15"/>
              </w:rPr>
              <w:t>Planning, development and building</w:t>
            </w:r>
            <w:r>
              <w:rPr>
                <w:rFonts w:cs="Calibri"/>
                <w:sz w:val="15"/>
                <w:szCs w:val="15"/>
              </w:rPr>
              <w:t xml:space="preserve"> </w:t>
            </w:r>
            <w:r w:rsidRPr="0008661C">
              <w:rPr>
                <w:rFonts w:cs="Calibri"/>
                <w:sz w:val="15"/>
                <w:szCs w:val="15"/>
              </w:rPr>
              <w:t>control</w:t>
            </w:r>
          </w:p>
          <w:p w:rsidR="00FE666E" w:rsidRPr="0008661C" w:rsidRDefault="00FE666E" w:rsidP="00B83C37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Strategic land use and t</w:t>
            </w:r>
            <w:r w:rsidRPr="0008661C">
              <w:rPr>
                <w:rFonts w:cs="Calibri"/>
                <w:sz w:val="15"/>
                <w:szCs w:val="15"/>
              </w:rPr>
              <w:t>ransport</w:t>
            </w:r>
          </w:p>
          <w:p w:rsidR="00FE666E" w:rsidRPr="0008661C" w:rsidRDefault="00FE666E" w:rsidP="00B83C37">
            <w:pPr>
              <w:pStyle w:val="BodyTextIndent"/>
              <w:keepNext w:val="0"/>
              <w:keepLines w:val="0"/>
              <w:numPr>
                <w:ilvl w:val="0"/>
                <w:numId w:val="0"/>
              </w:numPr>
              <w:spacing w:after="0"/>
              <w:ind w:left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p</w:t>
            </w:r>
            <w:r w:rsidRPr="0008661C">
              <w:rPr>
                <w:rFonts w:cs="Calibri"/>
                <w:sz w:val="15"/>
                <w:szCs w:val="15"/>
              </w:rPr>
              <w:t>lanning</w:t>
            </w:r>
          </w:p>
          <w:p w:rsidR="00FE666E" w:rsidRPr="009D510B" w:rsidRDefault="00FE666E" w:rsidP="00B83C37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9D510B">
              <w:rPr>
                <w:rFonts w:cs="Calibri"/>
                <w:sz w:val="15"/>
                <w:szCs w:val="15"/>
              </w:rPr>
              <w:t>Support to the Conservator of Flora</w:t>
            </w:r>
            <w:r>
              <w:rPr>
                <w:rFonts w:cs="Calibri"/>
                <w:sz w:val="15"/>
                <w:szCs w:val="15"/>
              </w:rPr>
              <w:t xml:space="preserve"> </w:t>
            </w:r>
            <w:r w:rsidRPr="009D510B">
              <w:rPr>
                <w:rFonts w:cs="Calibri"/>
                <w:sz w:val="15"/>
                <w:szCs w:val="15"/>
              </w:rPr>
              <w:t>and Fauna</w:t>
            </w:r>
          </w:p>
          <w:p w:rsidR="00FE666E" w:rsidRPr="0008661C" w:rsidRDefault="00FE666E" w:rsidP="00B83C37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08661C">
              <w:rPr>
                <w:rFonts w:cs="Calibri"/>
                <w:sz w:val="15"/>
                <w:szCs w:val="15"/>
              </w:rPr>
              <w:t>Survey and leasing</w:t>
            </w:r>
          </w:p>
          <w:p w:rsidR="00FE666E" w:rsidRPr="009D510B" w:rsidRDefault="00FE666E" w:rsidP="00590278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08661C">
              <w:rPr>
                <w:rFonts w:cs="Calibri"/>
                <w:sz w:val="15"/>
                <w:szCs w:val="15"/>
              </w:rPr>
              <w:t>Water policy and water efficiency</w:t>
            </w:r>
            <w:r>
              <w:rPr>
                <w:rFonts w:cs="Calibri"/>
                <w:sz w:val="15"/>
                <w:szCs w:val="15"/>
              </w:rPr>
              <w:t xml:space="preserve"> </w:t>
            </w:r>
            <w:r w:rsidRPr="0008661C">
              <w:rPr>
                <w:rFonts w:cs="Calibri"/>
                <w:sz w:val="15"/>
                <w:szCs w:val="15"/>
              </w:rPr>
              <w:t>programs</w:t>
            </w:r>
          </w:p>
        </w:tc>
        <w:tc>
          <w:tcPr>
            <w:tcW w:w="1585" w:type="dxa"/>
          </w:tcPr>
          <w:p w:rsidR="00FE666E" w:rsidRDefault="00FE666E" w:rsidP="00B83C37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Childcare services and regulation</w:t>
            </w:r>
          </w:p>
          <w:p w:rsidR="00FE666E" w:rsidRDefault="00FE666E" w:rsidP="00B83C37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Education(including early childhood education)</w:t>
            </w:r>
          </w:p>
          <w:p w:rsidR="00FE666E" w:rsidRDefault="00FE666E" w:rsidP="00B83C37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Government and non-government schools</w:t>
            </w:r>
          </w:p>
          <w:p w:rsidR="00FE666E" w:rsidRPr="0008661C" w:rsidRDefault="00FE666E" w:rsidP="00B83C37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Higher education</w:t>
            </w:r>
          </w:p>
          <w:p w:rsidR="00FE666E" w:rsidRDefault="00FE666E" w:rsidP="00B83C37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Therapy services</w:t>
            </w:r>
          </w:p>
          <w:p w:rsidR="00FE666E" w:rsidRPr="0008661C" w:rsidRDefault="00FE666E" w:rsidP="00B83C37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Vocational education and training</w:t>
            </w:r>
          </w:p>
          <w:p w:rsidR="00FE666E" w:rsidRPr="00B840FD" w:rsidRDefault="00FE666E" w:rsidP="00B83C37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Youth policy and services (including youth justice)</w:t>
            </w:r>
          </w:p>
        </w:tc>
        <w:tc>
          <w:tcPr>
            <w:tcW w:w="1515" w:type="dxa"/>
          </w:tcPr>
          <w:p w:rsidR="00FE666E" w:rsidRDefault="00FE666E" w:rsidP="00051E65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Aboriginal and Torres Strait Islander affairs</w:t>
            </w:r>
          </w:p>
          <w:p w:rsidR="00FE666E" w:rsidRDefault="00FE666E" w:rsidP="00051E65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 xml:space="preserve">Ageing </w:t>
            </w:r>
          </w:p>
          <w:p w:rsidR="00FE666E" w:rsidRDefault="00FE666E" w:rsidP="00051E65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Arts and cultural policy and services</w:t>
            </w:r>
          </w:p>
          <w:p w:rsidR="00FE666E" w:rsidRPr="009B3C80" w:rsidRDefault="00FE666E" w:rsidP="009B3C80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9B3C80">
              <w:rPr>
                <w:rFonts w:cs="Calibri"/>
                <w:sz w:val="15"/>
                <w:szCs w:val="15"/>
              </w:rPr>
              <w:t>Care and protection services</w:t>
            </w:r>
          </w:p>
          <w:p w:rsidR="00FE666E" w:rsidRDefault="00FE666E" w:rsidP="00051E65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Child and family centre program</w:t>
            </w:r>
          </w:p>
          <w:p w:rsidR="00FE666E" w:rsidRDefault="00FE666E" w:rsidP="00051E65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Children’s policy and services</w:t>
            </w:r>
          </w:p>
          <w:p w:rsidR="00FE666E" w:rsidRPr="00051E65" w:rsidRDefault="00FE666E" w:rsidP="00D7664B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Community recovery</w:t>
            </w:r>
          </w:p>
          <w:p w:rsidR="00FE666E" w:rsidRPr="00051E65" w:rsidRDefault="00FE666E" w:rsidP="00D7664B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051E65">
              <w:rPr>
                <w:rFonts w:cs="Calibri"/>
                <w:sz w:val="15"/>
                <w:szCs w:val="15"/>
              </w:rPr>
              <w:t>Community sector reform</w:t>
            </w:r>
          </w:p>
          <w:p w:rsidR="00FE666E" w:rsidRDefault="00FE666E" w:rsidP="00051E65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Community support and development</w:t>
            </w:r>
          </w:p>
          <w:p w:rsidR="00FE666E" w:rsidRPr="00051E65" w:rsidRDefault="00FE666E" w:rsidP="00051E65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Concessions</w:t>
            </w:r>
          </w:p>
          <w:p w:rsidR="00FE666E" w:rsidRDefault="00FE666E" w:rsidP="00051E65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Disability policy and services</w:t>
            </w:r>
          </w:p>
          <w:p w:rsidR="00FE666E" w:rsidRDefault="00FE666E" w:rsidP="00051E65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Housing policy and services</w:t>
            </w:r>
          </w:p>
          <w:p w:rsidR="00FE666E" w:rsidRPr="00051E65" w:rsidRDefault="00FE666E" w:rsidP="00051E65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Management of community facilities</w:t>
            </w:r>
          </w:p>
          <w:p w:rsidR="00FE666E" w:rsidRDefault="00FE666E" w:rsidP="00051E65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Multicultural affairs</w:t>
            </w:r>
          </w:p>
          <w:p w:rsidR="00FE666E" w:rsidRDefault="00FE666E" w:rsidP="00051E65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Status of women</w:t>
            </w:r>
          </w:p>
          <w:p w:rsidR="00FE666E" w:rsidRPr="009B3C80" w:rsidRDefault="00FE666E" w:rsidP="009B3C80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9B3C80">
              <w:rPr>
                <w:rFonts w:cs="Calibri"/>
                <w:sz w:val="15"/>
                <w:szCs w:val="15"/>
              </w:rPr>
              <w:t>Therapy services</w:t>
            </w:r>
          </w:p>
          <w:p w:rsidR="00FE666E" w:rsidRPr="009B3C80" w:rsidRDefault="00FE666E" w:rsidP="009B3C80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9B3C80">
              <w:rPr>
                <w:rFonts w:cs="Calibri"/>
                <w:sz w:val="15"/>
                <w:szCs w:val="15"/>
              </w:rPr>
              <w:t>Youth policy and services (including youth justice)</w:t>
            </w:r>
          </w:p>
          <w:p w:rsidR="00FE666E" w:rsidRPr="00051E65" w:rsidRDefault="00FE666E" w:rsidP="00D7664B">
            <w:pPr>
              <w:pStyle w:val="BodyTextIndent"/>
              <w:keepNext w:val="0"/>
              <w:keepLines w:val="0"/>
              <w:numPr>
                <w:ilvl w:val="0"/>
                <w:numId w:val="0"/>
              </w:numPr>
              <w:spacing w:after="0"/>
              <w:ind w:left="113"/>
              <w:jc w:val="left"/>
            </w:pPr>
          </w:p>
        </w:tc>
        <w:tc>
          <w:tcPr>
            <w:tcW w:w="1582" w:type="dxa"/>
          </w:tcPr>
          <w:p w:rsidR="00FE666E" w:rsidRDefault="00FE666E" w:rsidP="00B92AC1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ACTION</w:t>
            </w:r>
          </w:p>
          <w:p w:rsidR="00FE666E" w:rsidRPr="00272500" w:rsidRDefault="00FE666E" w:rsidP="00B92AC1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 w:rsidRPr="0008661C">
              <w:rPr>
                <w:rFonts w:cs="Calibri"/>
                <w:sz w:val="15"/>
                <w:szCs w:val="15"/>
              </w:rPr>
              <w:t>Arboretum</w:t>
            </w:r>
          </w:p>
          <w:p w:rsidR="00FE666E" w:rsidRPr="00590278" w:rsidRDefault="00EC00EC" w:rsidP="00B92AC1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Canberra C</w:t>
            </w:r>
            <w:r w:rsidR="00FE666E">
              <w:rPr>
                <w:rFonts w:cs="Calibri"/>
                <w:sz w:val="15"/>
                <w:szCs w:val="15"/>
              </w:rPr>
              <w:t>onnect</w:t>
            </w:r>
          </w:p>
          <w:p w:rsidR="00FE666E" w:rsidRPr="00590278" w:rsidRDefault="00FE666E" w:rsidP="00B92AC1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Government accommodation and property services</w:t>
            </w:r>
          </w:p>
          <w:p w:rsidR="00FE666E" w:rsidRPr="00590278" w:rsidRDefault="00FE666E" w:rsidP="00B92AC1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Land management and stewardship</w:t>
            </w:r>
          </w:p>
          <w:p w:rsidR="00FE666E" w:rsidRPr="00590278" w:rsidRDefault="00FE666E" w:rsidP="00B92AC1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Municipal services</w:t>
            </w:r>
          </w:p>
          <w:p w:rsidR="00FE666E" w:rsidRPr="00590278" w:rsidRDefault="00FE666E" w:rsidP="00B92AC1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Roads services</w:t>
            </w:r>
          </w:p>
          <w:p w:rsidR="00FE666E" w:rsidRDefault="00FE666E" w:rsidP="00B92AC1">
            <w:pPr>
              <w:pStyle w:val="BodyTextIndent"/>
              <w:keepNext w:val="0"/>
              <w:keepLines w:val="0"/>
              <w:numPr>
                <w:ilvl w:val="0"/>
                <w:numId w:val="0"/>
              </w:numPr>
              <w:spacing w:after="0"/>
              <w:ind w:left="113"/>
              <w:jc w:val="left"/>
              <w:rPr>
                <w:rFonts w:cs="Calibri"/>
                <w:sz w:val="15"/>
                <w:szCs w:val="15"/>
              </w:rPr>
            </w:pPr>
          </w:p>
        </w:tc>
        <w:tc>
          <w:tcPr>
            <w:tcW w:w="1622" w:type="dxa"/>
          </w:tcPr>
          <w:p w:rsidR="00FE666E" w:rsidRDefault="00FE666E" w:rsidP="00B92AC1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Design, procurement and delivery of Light Rail services between Gungahlin and the City</w:t>
            </w:r>
          </w:p>
          <w:p w:rsidR="00FE666E" w:rsidRPr="00272500" w:rsidRDefault="00FE666E" w:rsidP="00B92AC1">
            <w:pPr>
              <w:pStyle w:val="BodyTextIndent"/>
              <w:keepNext w:val="0"/>
              <w:keepLines w:val="0"/>
              <w:numPr>
                <w:ilvl w:val="0"/>
                <w:numId w:val="22"/>
              </w:numPr>
              <w:spacing w:after="0"/>
              <w:ind w:left="113" w:hanging="113"/>
              <w:jc w:val="left"/>
              <w:rPr>
                <w:rFonts w:cs="Calibri"/>
                <w:sz w:val="15"/>
                <w:szCs w:val="15"/>
              </w:rPr>
            </w:pPr>
            <w:r>
              <w:rPr>
                <w:rFonts w:cs="Calibri"/>
                <w:sz w:val="15"/>
                <w:szCs w:val="15"/>
              </w:rPr>
              <w:t>Coordination of economic development, land use and property strategies along the transit corridor</w:t>
            </w:r>
          </w:p>
          <w:p w:rsidR="00FE666E" w:rsidRPr="00590278" w:rsidRDefault="00FE666E" w:rsidP="00D7664B">
            <w:pPr>
              <w:pStyle w:val="BodyTextIndent"/>
              <w:keepNext w:val="0"/>
              <w:keepLines w:val="0"/>
              <w:numPr>
                <w:ilvl w:val="0"/>
                <w:numId w:val="0"/>
              </w:numPr>
              <w:spacing w:after="0"/>
              <w:ind w:left="113"/>
              <w:jc w:val="left"/>
              <w:rPr>
                <w:rFonts w:cs="Calibri"/>
                <w:sz w:val="15"/>
                <w:szCs w:val="15"/>
              </w:rPr>
            </w:pPr>
          </w:p>
          <w:p w:rsidR="00FE666E" w:rsidRPr="00590278" w:rsidRDefault="00FE666E" w:rsidP="00590278">
            <w:pPr>
              <w:pStyle w:val="BodyText"/>
            </w:pPr>
          </w:p>
        </w:tc>
      </w:tr>
    </w:tbl>
    <w:p w:rsidR="00161334" w:rsidRDefault="00161334">
      <w:pPr>
        <w:rPr>
          <w:sz w:val="2"/>
          <w:szCs w:val="2"/>
        </w:rPr>
      </w:pPr>
    </w:p>
    <w:p w:rsidR="002D1F45" w:rsidRDefault="002D1F45">
      <w:pPr>
        <w:spacing w:after="120"/>
        <w:ind w:left="454"/>
        <w:rPr>
          <w:rFonts w:ascii="Arial" w:hAnsi="Arial" w:cs="Arial"/>
          <w:b/>
          <w:sz w:val="20"/>
        </w:rPr>
      </w:pPr>
    </w:p>
    <w:p w:rsidR="00161334" w:rsidRDefault="00161334">
      <w:pPr>
        <w:spacing w:after="120"/>
        <w:ind w:left="45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OTHER STATUTORY ENTITIES</w:t>
      </w:r>
    </w:p>
    <w:tbl>
      <w:tblPr>
        <w:tblW w:w="1501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05"/>
        <w:gridCol w:w="5006"/>
        <w:gridCol w:w="5006"/>
      </w:tblGrid>
      <w:tr w:rsidR="00161334" w:rsidRPr="00B840FD" w:rsidTr="0019259F">
        <w:trPr>
          <w:jc w:val="center"/>
        </w:trPr>
        <w:tc>
          <w:tcPr>
            <w:tcW w:w="5005" w:type="dxa"/>
            <w:tcBorders>
              <w:right w:val="nil"/>
            </w:tcBorders>
          </w:tcPr>
          <w:p w:rsidR="00161334" w:rsidRPr="00B840FD" w:rsidRDefault="007F6B15" w:rsidP="00B840F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OFFICE OF THE </w:t>
            </w:r>
            <w:r w:rsidR="00161334" w:rsidRPr="00B840FD">
              <w:rPr>
                <w:b/>
                <w:sz w:val="16"/>
                <w:szCs w:val="16"/>
              </w:rPr>
              <w:t>LEGISLATIVE ASSEMBLY</w:t>
            </w:r>
          </w:p>
        </w:tc>
        <w:tc>
          <w:tcPr>
            <w:tcW w:w="5006" w:type="dxa"/>
            <w:tcBorders>
              <w:left w:val="nil"/>
              <w:right w:val="nil"/>
            </w:tcBorders>
          </w:tcPr>
          <w:p w:rsidR="00161334" w:rsidRPr="00B840FD" w:rsidRDefault="00161334" w:rsidP="00B840FD">
            <w:pPr>
              <w:jc w:val="center"/>
              <w:rPr>
                <w:b/>
                <w:sz w:val="16"/>
                <w:szCs w:val="16"/>
              </w:rPr>
            </w:pPr>
            <w:r w:rsidRPr="00B840FD">
              <w:rPr>
                <w:b/>
                <w:sz w:val="16"/>
                <w:szCs w:val="16"/>
              </w:rPr>
              <w:t>ACT EXECUTIVE</w:t>
            </w:r>
          </w:p>
        </w:tc>
        <w:tc>
          <w:tcPr>
            <w:tcW w:w="5006" w:type="dxa"/>
            <w:tcBorders>
              <w:left w:val="nil"/>
            </w:tcBorders>
          </w:tcPr>
          <w:p w:rsidR="00161334" w:rsidRPr="00B840FD" w:rsidRDefault="00161334" w:rsidP="00B840FD">
            <w:pPr>
              <w:jc w:val="center"/>
              <w:rPr>
                <w:b/>
                <w:sz w:val="16"/>
                <w:szCs w:val="16"/>
              </w:rPr>
            </w:pPr>
            <w:r w:rsidRPr="00B840FD">
              <w:rPr>
                <w:b/>
                <w:sz w:val="16"/>
                <w:szCs w:val="16"/>
              </w:rPr>
              <w:t>AUDITOR-GENERAL</w:t>
            </w:r>
          </w:p>
        </w:tc>
      </w:tr>
    </w:tbl>
    <w:p w:rsidR="00161334" w:rsidRDefault="00161334" w:rsidP="00C60EBA">
      <w:pPr>
        <w:rPr>
          <w:sz w:val="2"/>
          <w:szCs w:val="2"/>
        </w:rPr>
      </w:pPr>
    </w:p>
    <w:p w:rsidR="00FE666E" w:rsidRDefault="00FE666E" w:rsidP="00C60EBA">
      <w:pPr>
        <w:rPr>
          <w:sz w:val="2"/>
          <w:szCs w:val="2"/>
        </w:rPr>
      </w:pPr>
    </w:p>
    <w:p w:rsidR="00FE666E" w:rsidRDefault="00FE666E" w:rsidP="00C60EBA">
      <w:pPr>
        <w:rPr>
          <w:sz w:val="2"/>
          <w:szCs w:val="2"/>
        </w:rPr>
      </w:pPr>
    </w:p>
    <w:p w:rsidR="00FE666E" w:rsidRDefault="00FE666E" w:rsidP="00C60EBA">
      <w:pPr>
        <w:rPr>
          <w:sz w:val="2"/>
          <w:szCs w:val="2"/>
        </w:rPr>
      </w:pPr>
    </w:p>
    <w:p w:rsidR="00FE666E" w:rsidRDefault="00FE666E" w:rsidP="00C60EBA">
      <w:pPr>
        <w:rPr>
          <w:sz w:val="2"/>
          <w:szCs w:val="2"/>
        </w:rPr>
      </w:pPr>
    </w:p>
    <w:p w:rsidR="00FE666E" w:rsidRDefault="00FE666E" w:rsidP="00C60EBA">
      <w:pPr>
        <w:rPr>
          <w:sz w:val="2"/>
          <w:szCs w:val="2"/>
        </w:rPr>
      </w:pPr>
    </w:p>
    <w:p w:rsidR="00FE666E" w:rsidRPr="00FE666E" w:rsidRDefault="00FE666E" w:rsidP="00C60EBA">
      <w:pPr>
        <w:rPr>
          <w:sz w:val="20"/>
        </w:rPr>
      </w:pPr>
    </w:p>
    <w:sectPr w:rsidR="00FE666E" w:rsidRPr="00FE666E" w:rsidSect="00AD44DE">
      <w:headerReference w:type="default" r:id="rId10"/>
      <w:pgSz w:w="16840" w:h="11907" w:orient="landscape" w:code="9"/>
      <w:pgMar w:top="1134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08C" w:rsidRDefault="0000508C">
      <w:r>
        <w:separator/>
      </w:r>
    </w:p>
  </w:endnote>
  <w:endnote w:type="continuationSeparator" w:id="0">
    <w:p w:rsidR="0000508C" w:rsidRDefault="00005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08C" w:rsidRDefault="0000508C">
      <w:r>
        <w:separator/>
      </w:r>
    </w:p>
  </w:footnote>
  <w:footnote w:type="continuationSeparator" w:id="0">
    <w:p w:rsidR="0000508C" w:rsidRDefault="000050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08C" w:rsidRDefault="0000508C">
    <w:pPr>
      <w:pStyle w:val="Header"/>
      <w:spacing w:after="60"/>
      <w:jc w:val="center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sz w:val="32"/>
        <w:szCs w:val="32"/>
      </w:rPr>
      <w:t>STRUCTURE OF THE ACT GOVERNMENT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08C" w:rsidRDefault="0000508C">
    <w:pPr>
      <w:pStyle w:val="Header"/>
      <w:spacing w:after="60"/>
      <w:jc w:val="center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sz w:val="32"/>
        <w:szCs w:val="32"/>
      </w:rPr>
      <w:t>STRUCTURE OF THE ACT GOVERNMENT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08C" w:rsidRDefault="0000508C">
    <w:pPr>
      <w:pStyle w:val="Header"/>
      <w:rPr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C8D6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5A0DE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4549C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65E3FC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AC0CC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9641B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40813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E2E7B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C60A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63E3E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BA11C5"/>
    <w:multiLevelType w:val="hybridMultilevel"/>
    <w:tmpl w:val="05F4BB08"/>
    <w:lvl w:ilvl="0" w:tplc="445C04A8">
      <w:start w:val="1"/>
      <w:numFmt w:val="bullet"/>
      <w:pStyle w:val="BodyTextIndent2"/>
      <w:lvlText w:val="–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08E60934"/>
    <w:multiLevelType w:val="hybridMultilevel"/>
    <w:tmpl w:val="93AA6100"/>
    <w:lvl w:ilvl="0" w:tplc="D4682E1E">
      <w:start w:val="1"/>
      <w:numFmt w:val="bullet"/>
      <w:pStyle w:val="BodyTextIndent4"/>
      <w:lvlText w:val="–"/>
      <w:lvlJc w:val="left"/>
      <w:pPr>
        <w:tabs>
          <w:tab w:val="num" w:pos="2016"/>
        </w:tabs>
        <w:ind w:left="2016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204C2DBA"/>
    <w:multiLevelType w:val="hybridMultilevel"/>
    <w:tmpl w:val="1DBE5F94"/>
    <w:lvl w:ilvl="0" w:tplc="3096549E">
      <w:start w:val="1"/>
      <w:numFmt w:val="bullet"/>
      <w:pStyle w:val="BodyTextIndent3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3">
    <w:nsid w:val="224E3BDC"/>
    <w:multiLevelType w:val="hybridMultilevel"/>
    <w:tmpl w:val="D842061A"/>
    <w:lvl w:ilvl="0" w:tplc="653AE3A8">
      <w:start w:val="1"/>
      <w:numFmt w:val="bullet"/>
      <w:pStyle w:val="BodyTex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35053CC7"/>
    <w:multiLevelType w:val="hybridMultilevel"/>
    <w:tmpl w:val="84AAFAE6"/>
    <w:lvl w:ilvl="0" w:tplc="92EAB1F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255168"/>
    <w:multiLevelType w:val="hybridMultilevel"/>
    <w:tmpl w:val="943A1E60"/>
    <w:lvl w:ilvl="0" w:tplc="485AF4B6">
      <w:start w:val="1"/>
      <w:numFmt w:val="lowerLetter"/>
      <w:pStyle w:val="TableTextIndent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560CB7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71E768A1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735141C2"/>
    <w:multiLevelType w:val="hybridMultilevel"/>
    <w:tmpl w:val="4BD6E9D6"/>
    <w:lvl w:ilvl="0" w:tplc="85BAA5A2">
      <w:start w:val="1"/>
      <w:numFmt w:val="decimal"/>
      <w:pStyle w:val="AINotes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97333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7B3730A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7F1B0FA6"/>
    <w:multiLevelType w:val="hybridMultilevel"/>
    <w:tmpl w:val="85E05738"/>
    <w:lvl w:ilvl="0" w:tplc="64488392">
      <w:start w:val="1"/>
      <w:numFmt w:val="lowerLetter"/>
      <w:pStyle w:val="Tabletextindenta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18"/>
  </w:num>
  <w:num w:numId="4">
    <w:abstractNumId w:val="19"/>
  </w:num>
  <w:num w:numId="5">
    <w:abstractNumId w:val="13"/>
  </w:num>
  <w:num w:numId="6">
    <w:abstractNumId w:val="10"/>
  </w:num>
  <w:num w:numId="7">
    <w:abstractNumId w:val="12"/>
  </w:num>
  <w:num w:numId="8">
    <w:abstractNumId w:val="11"/>
  </w:num>
  <w:num w:numId="9">
    <w:abstractNumId w:val="17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  <w:num w:numId="21">
    <w:abstractNumId w:val="21"/>
  </w:num>
  <w:num w:numId="22">
    <w:abstractNumId w:val="14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 w:cryptProviderType="rsaFull" w:cryptAlgorithmClass="hash" w:cryptAlgorithmType="typeAny" w:cryptAlgorithmSid="4" w:cryptSpinCount="100000" w:hash="FMrQWqZsxsxj7eK8vnid9IJRa8s=" w:salt="te0LxowPEVLI+01zKUQyGA=="/>
  <w:zoom w:percent="15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12DBC"/>
    <w:rsid w:val="0000508C"/>
    <w:rsid w:val="0002745F"/>
    <w:rsid w:val="00051E65"/>
    <w:rsid w:val="0008661C"/>
    <w:rsid w:val="00091295"/>
    <w:rsid w:val="000941B0"/>
    <w:rsid w:val="000B22A7"/>
    <w:rsid w:val="000C41D9"/>
    <w:rsid w:val="00102771"/>
    <w:rsid w:val="001445EC"/>
    <w:rsid w:val="00161334"/>
    <w:rsid w:val="0019259F"/>
    <w:rsid w:val="001D337B"/>
    <w:rsid w:val="001D57BD"/>
    <w:rsid w:val="001E72DF"/>
    <w:rsid w:val="001E7AD6"/>
    <w:rsid w:val="002540FA"/>
    <w:rsid w:val="0025626B"/>
    <w:rsid w:val="002638D0"/>
    <w:rsid w:val="00265179"/>
    <w:rsid w:val="00272500"/>
    <w:rsid w:val="00272DE0"/>
    <w:rsid w:val="00281AB4"/>
    <w:rsid w:val="00285547"/>
    <w:rsid w:val="002B2D03"/>
    <w:rsid w:val="002B354E"/>
    <w:rsid w:val="002C36D9"/>
    <w:rsid w:val="002D1F45"/>
    <w:rsid w:val="002D30C6"/>
    <w:rsid w:val="00356D0E"/>
    <w:rsid w:val="003620BB"/>
    <w:rsid w:val="00365A20"/>
    <w:rsid w:val="003C7833"/>
    <w:rsid w:val="00417F87"/>
    <w:rsid w:val="0043076D"/>
    <w:rsid w:val="00433FEE"/>
    <w:rsid w:val="004B369A"/>
    <w:rsid w:val="004B4E2D"/>
    <w:rsid w:val="004C3B52"/>
    <w:rsid w:val="004E51A1"/>
    <w:rsid w:val="004F713F"/>
    <w:rsid w:val="005651E5"/>
    <w:rsid w:val="0058511A"/>
    <w:rsid w:val="00590278"/>
    <w:rsid w:val="005B67F0"/>
    <w:rsid w:val="005D25A8"/>
    <w:rsid w:val="005D477D"/>
    <w:rsid w:val="005D7215"/>
    <w:rsid w:val="006264CB"/>
    <w:rsid w:val="006A5F94"/>
    <w:rsid w:val="006B6A5A"/>
    <w:rsid w:val="006D0AA2"/>
    <w:rsid w:val="00712DBC"/>
    <w:rsid w:val="00730073"/>
    <w:rsid w:val="00752759"/>
    <w:rsid w:val="007B06F0"/>
    <w:rsid w:val="007C0D18"/>
    <w:rsid w:val="007F188F"/>
    <w:rsid w:val="007F6B15"/>
    <w:rsid w:val="008355E6"/>
    <w:rsid w:val="00841687"/>
    <w:rsid w:val="00860A5A"/>
    <w:rsid w:val="00886CB6"/>
    <w:rsid w:val="00895C26"/>
    <w:rsid w:val="008C65E5"/>
    <w:rsid w:val="008D3A3C"/>
    <w:rsid w:val="008E4AE0"/>
    <w:rsid w:val="008F10F9"/>
    <w:rsid w:val="00922F7D"/>
    <w:rsid w:val="009349B9"/>
    <w:rsid w:val="00945BA4"/>
    <w:rsid w:val="009715C0"/>
    <w:rsid w:val="009B3C80"/>
    <w:rsid w:val="009D077B"/>
    <w:rsid w:val="009D510B"/>
    <w:rsid w:val="009E5484"/>
    <w:rsid w:val="00A15581"/>
    <w:rsid w:val="00A3298D"/>
    <w:rsid w:val="00A43BDE"/>
    <w:rsid w:val="00AB3DCE"/>
    <w:rsid w:val="00AD2501"/>
    <w:rsid w:val="00AD44DE"/>
    <w:rsid w:val="00AE0168"/>
    <w:rsid w:val="00B17D46"/>
    <w:rsid w:val="00B31481"/>
    <w:rsid w:val="00B42F11"/>
    <w:rsid w:val="00B51072"/>
    <w:rsid w:val="00B70D09"/>
    <w:rsid w:val="00B80423"/>
    <w:rsid w:val="00B83C37"/>
    <w:rsid w:val="00B840FD"/>
    <w:rsid w:val="00B84333"/>
    <w:rsid w:val="00B92AC1"/>
    <w:rsid w:val="00B9511D"/>
    <w:rsid w:val="00BA7838"/>
    <w:rsid w:val="00BC2842"/>
    <w:rsid w:val="00BF1030"/>
    <w:rsid w:val="00C0405D"/>
    <w:rsid w:val="00C07365"/>
    <w:rsid w:val="00C11475"/>
    <w:rsid w:val="00C54F00"/>
    <w:rsid w:val="00C60EBA"/>
    <w:rsid w:val="00C76C07"/>
    <w:rsid w:val="00C91B2F"/>
    <w:rsid w:val="00C94EB1"/>
    <w:rsid w:val="00D17527"/>
    <w:rsid w:val="00D21D12"/>
    <w:rsid w:val="00D27098"/>
    <w:rsid w:val="00D30580"/>
    <w:rsid w:val="00D7664B"/>
    <w:rsid w:val="00DA4ED8"/>
    <w:rsid w:val="00E06738"/>
    <w:rsid w:val="00E1641E"/>
    <w:rsid w:val="00E667F2"/>
    <w:rsid w:val="00E7453F"/>
    <w:rsid w:val="00EA359C"/>
    <w:rsid w:val="00EC00EC"/>
    <w:rsid w:val="00F07175"/>
    <w:rsid w:val="00F45EC2"/>
    <w:rsid w:val="00F624A9"/>
    <w:rsid w:val="00F818A9"/>
    <w:rsid w:val="00FE666E"/>
    <w:rsid w:val="00FF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DBC"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BodyText"/>
    <w:qFormat/>
    <w:rsid w:val="00712DBC"/>
    <w:pPr>
      <w:keepNext/>
      <w:pBdr>
        <w:bottom w:val="single" w:sz="18" w:space="2" w:color="auto"/>
      </w:pBdr>
      <w:spacing w:after="240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basedOn w:val="Normal"/>
    <w:next w:val="BodyText"/>
    <w:qFormat/>
    <w:rsid w:val="00712DBC"/>
    <w:pPr>
      <w:keepNext/>
      <w:spacing w:before="60" w:after="60"/>
      <w:jc w:val="center"/>
      <w:outlineLvl w:val="1"/>
    </w:pPr>
    <w:rPr>
      <w:b/>
      <w:snapToGrid w:val="0"/>
      <w:sz w:val="20"/>
    </w:rPr>
  </w:style>
  <w:style w:type="paragraph" w:styleId="Heading3">
    <w:name w:val="heading 3"/>
    <w:basedOn w:val="Normal"/>
    <w:next w:val="BodyText"/>
    <w:qFormat/>
    <w:rsid w:val="00712DBC"/>
    <w:pPr>
      <w:keepNext/>
      <w:keepLines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712DBC"/>
    <w:pPr>
      <w:keepNext/>
      <w:keepLines/>
      <w:spacing w:before="240" w:after="120"/>
      <w:outlineLvl w:val="3"/>
    </w:pPr>
    <w:rPr>
      <w:i/>
    </w:rPr>
  </w:style>
  <w:style w:type="paragraph" w:styleId="Heading5">
    <w:name w:val="heading 5"/>
    <w:basedOn w:val="Normal"/>
    <w:next w:val="Normal"/>
    <w:autoRedefine/>
    <w:qFormat/>
    <w:rsid w:val="00712DBC"/>
    <w:pPr>
      <w:keepNext/>
      <w:numPr>
        <w:ilvl w:val="4"/>
        <w:numId w:val="9"/>
      </w:numPr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qFormat/>
    <w:rsid w:val="00712DBC"/>
    <w:pPr>
      <w:keepNext/>
      <w:jc w:val="right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rsid w:val="00712DBC"/>
    <w:pPr>
      <w:keepNext/>
      <w:ind w:left="159" w:hanging="159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712DBC"/>
    <w:pPr>
      <w:keepNext/>
      <w:numPr>
        <w:ilvl w:val="7"/>
        <w:numId w:val="9"/>
      </w:numPr>
      <w:outlineLvl w:val="7"/>
    </w:pPr>
    <w:rPr>
      <w:rFonts w:ascii="Arial" w:hAnsi="Arial"/>
      <w:b/>
      <w:snapToGrid w:val="0"/>
      <w:color w:val="000000"/>
      <w:sz w:val="20"/>
    </w:rPr>
  </w:style>
  <w:style w:type="paragraph" w:styleId="Heading9">
    <w:name w:val="heading 9"/>
    <w:basedOn w:val="Normal"/>
    <w:next w:val="Normal"/>
    <w:qFormat/>
    <w:rsid w:val="00712DBC"/>
    <w:pPr>
      <w:keepNext/>
      <w:numPr>
        <w:ilvl w:val="8"/>
        <w:numId w:val="9"/>
      </w:numPr>
      <w:spacing w:after="120"/>
      <w:outlineLvl w:val="8"/>
    </w:pPr>
    <w:rPr>
      <w:rFonts w:ascii="Arial" w:hAnsi="Arial" w:cs="Arial"/>
      <w:b/>
      <w:snapToGrid w:val="0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2D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12DBC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next w:val="BodyText"/>
    <w:link w:val="BodyTextIndentChar"/>
    <w:rsid w:val="00712DBC"/>
    <w:pPr>
      <w:keepNext/>
      <w:keepLines/>
      <w:numPr>
        <w:numId w:val="5"/>
      </w:numPr>
      <w:spacing w:after="120"/>
      <w:jc w:val="both"/>
    </w:pPr>
    <w:rPr>
      <w:szCs w:val="24"/>
    </w:rPr>
  </w:style>
  <w:style w:type="paragraph" w:styleId="BodyTextIndent3">
    <w:name w:val="Body Text Indent 3"/>
    <w:basedOn w:val="Normal"/>
    <w:rsid w:val="00712DBC"/>
    <w:pPr>
      <w:keepNext/>
      <w:keepLines/>
      <w:numPr>
        <w:numId w:val="7"/>
      </w:numPr>
      <w:tabs>
        <w:tab w:val="left" w:pos="1134"/>
      </w:tabs>
      <w:spacing w:after="120"/>
      <w:jc w:val="both"/>
    </w:pPr>
    <w:rPr>
      <w:szCs w:val="24"/>
    </w:rPr>
  </w:style>
  <w:style w:type="paragraph" w:styleId="BodyTextIndent2">
    <w:name w:val="Body Text Indent 2"/>
    <w:basedOn w:val="Normal"/>
    <w:rsid w:val="00712DBC"/>
    <w:pPr>
      <w:keepNext/>
      <w:keepLines/>
      <w:numPr>
        <w:numId w:val="6"/>
      </w:numPr>
      <w:spacing w:after="120"/>
      <w:jc w:val="both"/>
    </w:pPr>
  </w:style>
  <w:style w:type="paragraph" w:customStyle="1" w:styleId="TableText">
    <w:name w:val="TableText"/>
    <w:basedOn w:val="Normal"/>
    <w:rsid w:val="00AD44DE"/>
    <w:pPr>
      <w:spacing w:before="60" w:after="60"/>
    </w:pPr>
  </w:style>
  <w:style w:type="character" w:styleId="FollowedHyperlink">
    <w:name w:val="FollowedHyperlink"/>
    <w:basedOn w:val="DefaultParagraphFont"/>
    <w:rsid w:val="00712DBC"/>
    <w:rPr>
      <w:color w:val="800080"/>
      <w:u w:val="single"/>
    </w:rPr>
  </w:style>
  <w:style w:type="paragraph" w:styleId="BalloonText">
    <w:name w:val="Balloon Text"/>
    <w:basedOn w:val="Normal"/>
    <w:semiHidden/>
    <w:rsid w:val="00712D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12D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44D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styleId="111111">
    <w:name w:val="Outline List 2"/>
    <w:basedOn w:val="NoList"/>
    <w:rsid w:val="00712DBC"/>
    <w:pPr>
      <w:numPr>
        <w:numId w:val="1"/>
      </w:numPr>
    </w:pPr>
  </w:style>
  <w:style w:type="numbering" w:styleId="1ai">
    <w:name w:val="Outline List 1"/>
    <w:basedOn w:val="NoList"/>
    <w:rsid w:val="00712DBC"/>
    <w:pPr>
      <w:numPr>
        <w:numId w:val="2"/>
      </w:numPr>
    </w:pPr>
  </w:style>
  <w:style w:type="paragraph" w:customStyle="1" w:styleId="n">
    <w:name w:val="n"/>
    <w:basedOn w:val="Normal"/>
    <w:semiHidden/>
    <w:rsid w:val="00712DBC"/>
    <w:pPr>
      <w:jc w:val="both"/>
    </w:pPr>
    <w:rPr>
      <w:sz w:val="16"/>
      <w:szCs w:val="24"/>
    </w:rPr>
  </w:style>
  <w:style w:type="paragraph" w:customStyle="1" w:styleId="1n">
    <w:name w:val="1. n"/>
    <w:basedOn w:val="n"/>
    <w:rsid w:val="00712DBC"/>
    <w:rPr>
      <w:iCs/>
      <w:szCs w:val="20"/>
    </w:rPr>
  </w:style>
  <w:style w:type="paragraph" w:customStyle="1" w:styleId="an">
    <w:name w:val="a. n"/>
    <w:basedOn w:val="n"/>
    <w:rsid w:val="00712DBC"/>
    <w:rPr>
      <w:iCs/>
      <w:szCs w:val="20"/>
    </w:rPr>
  </w:style>
  <w:style w:type="paragraph" w:customStyle="1" w:styleId="AIblurb">
    <w:name w:val="AI blurb"/>
    <w:basedOn w:val="Normal"/>
    <w:rsid w:val="00712DBC"/>
    <w:pPr>
      <w:spacing w:before="120" w:after="240"/>
      <w:ind w:left="380"/>
      <w:jc w:val="both"/>
    </w:pPr>
    <w:rPr>
      <w:sz w:val="20"/>
    </w:rPr>
  </w:style>
  <w:style w:type="paragraph" w:customStyle="1" w:styleId="AIIndent">
    <w:name w:val="AI Indent"/>
    <w:basedOn w:val="Normal"/>
    <w:rsid w:val="00712DBC"/>
    <w:pPr>
      <w:tabs>
        <w:tab w:val="num" w:pos="360"/>
      </w:tabs>
      <w:ind w:left="357" w:hanging="357"/>
    </w:pPr>
    <w:rPr>
      <w:sz w:val="20"/>
    </w:rPr>
  </w:style>
  <w:style w:type="paragraph" w:customStyle="1" w:styleId="AINotes">
    <w:name w:val="AI Notes"/>
    <w:basedOn w:val="Normal"/>
    <w:rsid w:val="00712DBC"/>
    <w:pPr>
      <w:numPr>
        <w:numId w:val="3"/>
      </w:numPr>
      <w:jc w:val="both"/>
    </w:pPr>
    <w:rPr>
      <w:sz w:val="16"/>
    </w:rPr>
  </w:style>
  <w:style w:type="paragraph" w:customStyle="1" w:styleId="AITableText">
    <w:name w:val="AI Table Text"/>
    <w:basedOn w:val="Normal"/>
    <w:rsid w:val="00712DBC"/>
    <w:pPr>
      <w:jc w:val="right"/>
    </w:pPr>
    <w:rPr>
      <w:sz w:val="20"/>
      <w:szCs w:val="24"/>
    </w:rPr>
  </w:style>
  <w:style w:type="numbering" w:styleId="ArticleSection">
    <w:name w:val="Outline List 3"/>
    <w:basedOn w:val="NoList"/>
    <w:rsid w:val="00712DBC"/>
    <w:pPr>
      <w:numPr>
        <w:numId w:val="4"/>
      </w:numPr>
    </w:pPr>
  </w:style>
  <w:style w:type="paragraph" w:styleId="BlockText">
    <w:name w:val="Block Text"/>
    <w:basedOn w:val="Normal"/>
    <w:rsid w:val="00712DBC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712DBC"/>
    <w:pPr>
      <w:keepNext/>
      <w:keepLines/>
      <w:spacing w:before="120" w:after="120"/>
      <w:jc w:val="both"/>
    </w:pPr>
  </w:style>
  <w:style w:type="character" w:customStyle="1" w:styleId="BodyTextChar">
    <w:name w:val="Body Text Char"/>
    <w:basedOn w:val="DefaultParagraphFont"/>
    <w:link w:val="BodyText"/>
    <w:rsid w:val="00712DBC"/>
    <w:rPr>
      <w:rFonts w:ascii="Calibri" w:hAnsi="Calibri"/>
      <w:sz w:val="24"/>
      <w:lang w:eastAsia="en-US"/>
    </w:rPr>
  </w:style>
  <w:style w:type="paragraph" w:styleId="BodyText2">
    <w:name w:val="Body Text 2"/>
    <w:basedOn w:val="Normal"/>
    <w:link w:val="BodyText2Char"/>
    <w:rsid w:val="00712D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12DBC"/>
    <w:rPr>
      <w:rFonts w:ascii="Calibri" w:hAnsi="Calibri"/>
      <w:sz w:val="24"/>
      <w:lang w:eastAsia="en-US"/>
    </w:rPr>
  </w:style>
  <w:style w:type="paragraph" w:styleId="BodyText3">
    <w:name w:val="Body Text 3"/>
    <w:basedOn w:val="Normal"/>
    <w:link w:val="BodyText3Char"/>
    <w:rsid w:val="00712DB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12DBC"/>
    <w:rPr>
      <w:rFonts w:ascii="Calibri" w:hAnsi="Calibr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712DBC"/>
    <w:pPr>
      <w:spacing w:before="0"/>
      <w:ind w:firstLine="21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rsid w:val="00712DBC"/>
  </w:style>
  <w:style w:type="paragraph" w:styleId="BodyTextFirstIndent2">
    <w:name w:val="Body Text First Indent 2"/>
    <w:basedOn w:val="BodyTextIndent"/>
    <w:link w:val="BodyTextFirstIndent2Char"/>
    <w:rsid w:val="00712DBC"/>
    <w:pPr>
      <w:numPr>
        <w:numId w:val="0"/>
      </w:numPr>
      <w:ind w:left="283" w:firstLine="210"/>
      <w:jc w:val="left"/>
    </w:pPr>
  </w:style>
  <w:style w:type="character" w:customStyle="1" w:styleId="BodyTextIndentChar">
    <w:name w:val="Body Text Indent Char"/>
    <w:basedOn w:val="DefaultParagraphFont"/>
    <w:link w:val="BodyTextIndent"/>
    <w:rsid w:val="00712DBC"/>
    <w:rPr>
      <w:rFonts w:ascii="Calibri" w:hAnsi="Calibri"/>
      <w:sz w:val="24"/>
      <w:szCs w:val="24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712DBC"/>
  </w:style>
  <w:style w:type="paragraph" w:customStyle="1" w:styleId="BodyTextIndent4">
    <w:name w:val="Body Text Indent 4"/>
    <w:basedOn w:val="BodyText"/>
    <w:next w:val="BodyText"/>
    <w:rsid w:val="00712DBC"/>
    <w:pPr>
      <w:numPr>
        <w:numId w:val="8"/>
      </w:numPr>
      <w:spacing w:before="0"/>
    </w:pPr>
  </w:style>
  <w:style w:type="character" w:customStyle="1" w:styleId="CharChar">
    <w:name w:val="Char Char"/>
    <w:basedOn w:val="DefaultParagraphFont"/>
    <w:rsid w:val="00712DBC"/>
    <w:rPr>
      <w:rFonts w:ascii="Calibri" w:hAnsi="Calibri"/>
      <w:sz w:val="24"/>
      <w:lang w:val="en-AU" w:eastAsia="en-US" w:bidi="ar-SA"/>
    </w:rPr>
  </w:style>
  <w:style w:type="character" w:customStyle="1" w:styleId="CharChar1">
    <w:name w:val="Char Char1"/>
    <w:basedOn w:val="DefaultParagraphFont"/>
    <w:rsid w:val="00712DBC"/>
    <w:rPr>
      <w:rFonts w:ascii="Arial" w:hAnsi="Arial" w:cs="Arial"/>
      <w:b/>
      <w:bCs/>
      <w:sz w:val="24"/>
      <w:szCs w:val="26"/>
      <w:lang w:val="en-AU" w:eastAsia="en-US" w:bidi="ar-SA"/>
    </w:rPr>
  </w:style>
  <w:style w:type="paragraph" w:styleId="Closing">
    <w:name w:val="Closing"/>
    <w:basedOn w:val="Normal"/>
    <w:link w:val="ClosingChar"/>
    <w:rsid w:val="00712DBC"/>
    <w:pPr>
      <w:ind w:left="4252"/>
    </w:pPr>
  </w:style>
  <w:style w:type="character" w:customStyle="1" w:styleId="ClosingChar">
    <w:name w:val="Closing Char"/>
    <w:basedOn w:val="DefaultParagraphFont"/>
    <w:link w:val="Closing"/>
    <w:rsid w:val="00712DBC"/>
    <w:rPr>
      <w:rFonts w:ascii="Calibri" w:hAnsi="Calibri"/>
      <w:sz w:val="24"/>
      <w:lang w:eastAsia="en-US"/>
    </w:rPr>
  </w:style>
  <w:style w:type="table" w:styleId="ColorfulGrid-Accent2">
    <w:name w:val="Colorful Grid Accent 2"/>
    <w:basedOn w:val="TableNormal"/>
    <w:uiPriority w:val="73"/>
    <w:rsid w:val="00712DBC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712DBC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712DBC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712DBC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712DBC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CommentReference">
    <w:name w:val="annotation reference"/>
    <w:basedOn w:val="DefaultParagraphFont"/>
    <w:rsid w:val="00712DBC"/>
    <w:rPr>
      <w:rFonts w:ascii="Calibri" w:hAnsi="Calibri"/>
      <w:sz w:val="16"/>
      <w:szCs w:val="16"/>
    </w:rPr>
  </w:style>
  <w:style w:type="paragraph" w:styleId="CommentText">
    <w:name w:val="annotation text"/>
    <w:basedOn w:val="Normal"/>
    <w:link w:val="CommentTextChar"/>
    <w:rsid w:val="00712DB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12DBC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12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12DBC"/>
    <w:rPr>
      <w:b/>
      <w:bCs/>
    </w:rPr>
  </w:style>
  <w:style w:type="paragraph" w:styleId="Date">
    <w:name w:val="Date"/>
    <w:basedOn w:val="Normal"/>
    <w:next w:val="Normal"/>
    <w:link w:val="DateChar"/>
    <w:rsid w:val="00712DBC"/>
  </w:style>
  <w:style w:type="character" w:customStyle="1" w:styleId="DateChar">
    <w:name w:val="Date Char"/>
    <w:basedOn w:val="DefaultParagraphFont"/>
    <w:link w:val="Date"/>
    <w:rsid w:val="00712DBC"/>
    <w:rPr>
      <w:rFonts w:ascii="Calibri" w:hAnsi="Calibri"/>
      <w:sz w:val="24"/>
      <w:lang w:eastAsia="en-US"/>
    </w:rPr>
  </w:style>
  <w:style w:type="paragraph" w:styleId="E-mailSignature">
    <w:name w:val="E-mail Signature"/>
    <w:basedOn w:val="Normal"/>
    <w:link w:val="E-mailSignatureChar"/>
    <w:rsid w:val="00712DBC"/>
  </w:style>
  <w:style w:type="character" w:customStyle="1" w:styleId="E-mailSignatureChar">
    <w:name w:val="E-mail Signature Char"/>
    <w:basedOn w:val="DefaultParagraphFont"/>
    <w:link w:val="E-mailSignature"/>
    <w:rsid w:val="00712DBC"/>
    <w:rPr>
      <w:rFonts w:ascii="Calibri" w:hAnsi="Calibri"/>
      <w:sz w:val="24"/>
      <w:lang w:eastAsia="en-US"/>
    </w:rPr>
  </w:style>
  <w:style w:type="character" w:styleId="Emphasis">
    <w:name w:val="Emphasis"/>
    <w:basedOn w:val="DefaultParagraphFont"/>
    <w:qFormat/>
    <w:rsid w:val="00712DBC"/>
    <w:rPr>
      <w:rFonts w:ascii="Calibri" w:hAnsi="Calibri"/>
      <w:i/>
      <w:iCs/>
    </w:rPr>
  </w:style>
  <w:style w:type="character" w:styleId="EndnoteReference">
    <w:name w:val="endnote reference"/>
    <w:basedOn w:val="DefaultParagraphFont"/>
    <w:rsid w:val="00712DBC"/>
    <w:rPr>
      <w:rFonts w:ascii="Calibri" w:hAnsi="Calibri"/>
      <w:vertAlign w:val="superscript"/>
    </w:rPr>
  </w:style>
  <w:style w:type="paragraph" w:styleId="EndnoteText">
    <w:name w:val="endnote text"/>
    <w:basedOn w:val="Normal"/>
    <w:link w:val="EndnoteTextChar"/>
    <w:rsid w:val="00712DB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12DBC"/>
    <w:rPr>
      <w:rFonts w:ascii="Calibri" w:hAnsi="Calibri"/>
      <w:lang w:eastAsia="en-US"/>
    </w:rPr>
  </w:style>
  <w:style w:type="paragraph" w:styleId="EnvelopeAddress">
    <w:name w:val="envelope address"/>
    <w:basedOn w:val="Normal"/>
    <w:rsid w:val="00712DBC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712DBC"/>
    <w:rPr>
      <w:rFonts w:ascii="Arial" w:hAnsi="Arial" w:cs="Arial"/>
      <w:sz w:val="20"/>
    </w:rPr>
  </w:style>
  <w:style w:type="paragraph" w:customStyle="1" w:styleId="FooterBP">
    <w:name w:val="Footer BP"/>
    <w:basedOn w:val="Normal"/>
    <w:next w:val="Normal"/>
    <w:rsid w:val="00712DBC"/>
    <w:pPr>
      <w:pBdr>
        <w:top w:val="single" w:sz="4" w:space="1" w:color="auto"/>
      </w:pBdr>
      <w:tabs>
        <w:tab w:val="center" w:pos="4536"/>
        <w:tab w:val="right" w:pos="9356"/>
      </w:tabs>
      <w:ind w:left="-284" w:right="-329"/>
    </w:pPr>
    <w:rPr>
      <w:i/>
      <w:sz w:val="20"/>
    </w:rPr>
  </w:style>
  <w:style w:type="character" w:styleId="FootnoteReference">
    <w:name w:val="footnote reference"/>
    <w:basedOn w:val="DefaultParagraphFont"/>
    <w:rsid w:val="00712DBC"/>
    <w:rPr>
      <w:rFonts w:ascii="Calibri" w:hAnsi="Calibri"/>
      <w:vertAlign w:val="superscript"/>
    </w:rPr>
  </w:style>
  <w:style w:type="paragraph" w:styleId="FootnoteText">
    <w:name w:val="footnote text"/>
    <w:basedOn w:val="Normal"/>
    <w:link w:val="FootnoteTextChar"/>
    <w:rsid w:val="00712DB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12DBC"/>
    <w:rPr>
      <w:rFonts w:ascii="Calibri" w:hAnsi="Calibri"/>
      <w:lang w:eastAsia="en-US"/>
    </w:rPr>
  </w:style>
  <w:style w:type="paragraph" w:customStyle="1" w:styleId="Heading3Centred">
    <w:name w:val="Heading 3 Centred"/>
    <w:basedOn w:val="Heading3"/>
    <w:next w:val="BodyText"/>
    <w:rsid w:val="00712DBC"/>
    <w:pPr>
      <w:spacing w:before="0"/>
      <w:jc w:val="center"/>
    </w:pPr>
    <w:rPr>
      <w:rFonts w:cs="Times New Roman"/>
      <w:lang w:eastAsia="en-AU"/>
    </w:rPr>
  </w:style>
  <w:style w:type="paragraph" w:customStyle="1" w:styleId="Heading3TopofPage">
    <w:name w:val="Heading 3 Top of Page"/>
    <w:basedOn w:val="Heading3"/>
    <w:next w:val="BodyText"/>
    <w:rsid w:val="00712DBC"/>
    <w:pPr>
      <w:spacing w:before="0"/>
    </w:pPr>
    <w:rPr>
      <w:rFonts w:cs="Times New Roman"/>
      <w:lang w:eastAsia="en-AU"/>
    </w:rPr>
  </w:style>
  <w:style w:type="character" w:styleId="HTMLAcronym">
    <w:name w:val="HTML Acronym"/>
    <w:basedOn w:val="DefaultParagraphFont"/>
    <w:rsid w:val="00712DBC"/>
  </w:style>
  <w:style w:type="paragraph" w:styleId="HTMLAddress">
    <w:name w:val="HTML Address"/>
    <w:basedOn w:val="Normal"/>
    <w:link w:val="HTMLAddressChar"/>
    <w:rsid w:val="00712DB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12DBC"/>
    <w:rPr>
      <w:rFonts w:ascii="Calibri" w:hAnsi="Calibri"/>
      <w:i/>
      <w:iCs/>
      <w:sz w:val="24"/>
      <w:lang w:eastAsia="en-US"/>
    </w:rPr>
  </w:style>
  <w:style w:type="character" w:styleId="HTMLCite">
    <w:name w:val="HTML Cite"/>
    <w:basedOn w:val="DefaultParagraphFont"/>
    <w:rsid w:val="00712DBC"/>
    <w:rPr>
      <w:i/>
      <w:iCs/>
    </w:rPr>
  </w:style>
  <w:style w:type="character" w:styleId="HTMLCode">
    <w:name w:val="HTML Code"/>
    <w:basedOn w:val="DefaultParagraphFont"/>
    <w:rsid w:val="00712DB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12DBC"/>
    <w:rPr>
      <w:i/>
      <w:iCs/>
    </w:rPr>
  </w:style>
  <w:style w:type="character" w:styleId="HTMLKeyboard">
    <w:name w:val="HTML Keyboard"/>
    <w:basedOn w:val="DefaultParagraphFont"/>
    <w:rsid w:val="00712DB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12DB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12DBC"/>
    <w:rPr>
      <w:rFonts w:ascii="Courier New" w:hAnsi="Courier New" w:cs="Courier New"/>
      <w:lang w:eastAsia="en-US"/>
    </w:rPr>
  </w:style>
  <w:style w:type="character" w:styleId="HTMLSample">
    <w:name w:val="HTML Sample"/>
    <w:basedOn w:val="DefaultParagraphFont"/>
    <w:rsid w:val="00712DB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12DB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12DBC"/>
    <w:rPr>
      <w:i/>
      <w:iCs/>
    </w:rPr>
  </w:style>
  <w:style w:type="character" w:styleId="Hyperlink">
    <w:name w:val="Hyperlink"/>
    <w:basedOn w:val="DefaultParagraphFont"/>
    <w:rsid w:val="00712DBC"/>
    <w:rPr>
      <w:color w:val="0000FF"/>
      <w:u w:val="single"/>
    </w:rPr>
  </w:style>
  <w:style w:type="paragraph" w:styleId="Index1">
    <w:name w:val="index 1"/>
    <w:basedOn w:val="Normal"/>
    <w:next w:val="Normal"/>
    <w:autoRedefine/>
    <w:rsid w:val="00712DBC"/>
    <w:pPr>
      <w:ind w:left="240" w:hanging="240"/>
    </w:pPr>
  </w:style>
  <w:style w:type="paragraph" w:styleId="Index2">
    <w:name w:val="index 2"/>
    <w:basedOn w:val="Normal"/>
    <w:next w:val="Normal"/>
    <w:autoRedefine/>
    <w:rsid w:val="00712DBC"/>
    <w:pPr>
      <w:ind w:left="480" w:hanging="240"/>
    </w:pPr>
  </w:style>
  <w:style w:type="paragraph" w:styleId="Index3">
    <w:name w:val="index 3"/>
    <w:basedOn w:val="Normal"/>
    <w:next w:val="Normal"/>
    <w:autoRedefine/>
    <w:rsid w:val="00712DBC"/>
    <w:pPr>
      <w:ind w:left="720" w:hanging="240"/>
    </w:pPr>
  </w:style>
  <w:style w:type="paragraph" w:styleId="Index4">
    <w:name w:val="index 4"/>
    <w:basedOn w:val="Normal"/>
    <w:next w:val="Normal"/>
    <w:autoRedefine/>
    <w:rsid w:val="00712DBC"/>
    <w:pPr>
      <w:ind w:left="960" w:hanging="240"/>
    </w:pPr>
  </w:style>
  <w:style w:type="paragraph" w:styleId="Index5">
    <w:name w:val="index 5"/>
    <w:basedOn w:val="Normal"/>
    <w:next w:val="Normal"/>
    <w:autoRedefine/>
    <w:rsid w:val="00712DBC"/>
    <w:pPr>
      <w:ind w:left="1200" w:hanging="240"/>
    </w:pPr>
  </w:style>
  <w:style w:type="paragraph" w:styleId="Index6">
    <w:name w:val="index 6"/>
    <w:basedOn w:val="Normal"/>
    <w:next w:val="Normal"/>
    <w:autoRedefine/>
    <w:rsid w:val="00712DBC"/>
    <w:pPr>
      <w:ind w:left="1440" w:hanging="240"/>
    </w:pPr>
  </w:style>
  <w:style w:type="paragraph" w:styleId="Index7">
    <w:name w:val="index 7"/>
    <w:basedOn w:val="Normal"/>
    <w:next w:val="Normal"/>
    <w:autoRedefine/>
    <w:rsid w:val="00712DBC"/>
    <w:pPr>
      <w:ind w:left="1680" w:hanging="240"/>
    </w:pPr>
  </w:style>
  <w:style w:type="paragraph" w:styleId="Index8">
    <w:name w:val="index 8"/>
    <w:basedOn w:val="Normal"/>
    <w:next w:val="Normal"/>
    <w:autoRedefine/>
    <w:rsid w:val="00712DBC"/>
    <w:pPr>
      <w:ind w:left="1920" w:hanging="240"/>
    </w:pPr>
  </w:style>
  <w:style w:type="paragraph" w:styleId="Index9">
    <w:name w:val="index 9"/>
    <w:basedOn w:val="Normal"/>
    <w:next w:val="Normal"/>
    <w:autoRedefine/>
    <w:rsid w:val="00712DBC"/>
    <w:pPr>
      <w:ind w:left="2160" w:hanging="240"/>
    </w:pPr>
  </w:style>
  <w:style w:type="paragraph" w:styleId="IndexHeading">
    <w:name w:val="index heading"/>
    <w:basedOn w:val="Normal"/>
    <w:next w:val="Index1"/>
    <w:rsid w:val="00712DBC"/>
    <w:rPr>
      <w:b/>
      <w:bCs/>
    </w:rPr>
  </w:style>
  <w:style w:type="character" w:styleId="LineNumber">
    <w:name w:val="line number"/>
    <w:basedOn w:val="DefaultParagraphFont"/>
    <w:rsid w:val="00712DBC"/>
  </w:style>
  <w:style w:type="paragraph" w:styleId="List">
    <w:name w:val="List"/>
    <w:basedOn w:val="Normal"/>
    <w:rsid w:val="00712DBC"/>
    <w:pPr>
      <w:ind w:left="283" w:hanging="283"/>
    </w:pPr>
  </w:style>
  <w:style w:type="paragraph" w:styleId="List2">
    <w:name w:val="List 2"/>
    <w:basedOn w:val="Normal"/>
    <w:rsid w:val="00712DBC"/>
    <w:pPr>
      <w:ind w:left="566" w:hanging="283"/>
    </w:pPr>
  </w:style>
  <w:style w:type="paragraph" w:styleId="List3">
    <w:name w:val="List 3"/>
    <w:basedOn w:val="Normal"/>
    <w:rsid w:val="00712DBC"/>
    <w:pPr>
      <w:ind w:left="849" w:hanging="283"/>
    </w:pPr>
  </w:style>
  <w:style w:type="paragraph" w:styleId="List4">
    <w:name w:val="List 4"/>
    <w:basedOn w:val="Normal"/>
    <w:rsid w:val="00712DBC"/>
    <w:pPr>
      <w:ind w:left="1132" w:hanging="283"/>
    </w:pPr>
  </w:style>
  <w:style w:type="paragraph" w:styleId="List5">
    <w:name w:val="List 5"/>
    <w:basedOn w:val="Normal"/>
    <w:rsid w:val="00712DBC"/>
    <w:pPr>
      <w:ind w:left="1415" w:hanging="283"/>
    </w:pPr>
  </w:style>
  <w:style w:type="paragraph" w:styleId="ListBullet">
    <w:name w:val="List Bullet"/>
    <w:basedOn w:val="Normal"/>
    <w:rsid w:val="00712DBC"/>
    <w:pPr>
      <w:numPr>
        <w:numId w:val="10"/>
      </w:numPr>
    </w:pPr>
  </w:style>
  <w:style w:type="paragraph" w:styleId="ListBullet2">
    <w:name w:val="List Bullet 2"/>
    <w:basedOn w:val="Normal"/>
    <w:rsid w:val="00712DBC"/>
    <w:pPr>
      <w:numPr>
        <w:numId w:val="11"/>
      </w:numPr>
    </w:pPr>
  </w:style>
  <w:style w:type="paragraph" w:styleId="ListBullet3">
    <w:name w:val="List Bullet 3"/>
    <w:basedOn w:val="Normal"/>
    <w:rsid w:val="00712DBC"/>
    <w:pPr>
      <w:numPr>
        <w:numId w:val="12"/>
      </w:numPr>
    </w:pPr>
  </w:style>
  <w:style w:type="paragraph" w:styleId="ListBullet4">
    <w:name w:val="List Bullet 4"/>
    <w:basedOn w:val="Normal"/>
    <w:rsid w:val="00712DBC"/>
    <w:pPr>
      <w:numPr>
        <w:numId w:val="13"/>
      </w:numPr>
    </w:pPr>
  </w:style>
  <w:style w:type="paragraph" w:styleId="ListBullet5">
    <w:name w:val="List Bullet 5"/>
    <w:basedOn w:val="Normal"/>
    <w:rsid w:val="00712DBC"/>
    <w:pPr>
      <w:numPr>
        <w:numId w:val="14"/>
      </w:numPr>
    </w:pPr>
  </w:style>
  <w:style w:type="paragraph" w:styleId="ListContinue">
    <w:name w:val="List Continue"/>
    <w:basedOn w:val="Normal"/>
    <w:rsid w:val="00712DBC"/>
    <w:pPr>
      <w:spacing w:after="120"/>
      <w:ind w:left="283"/>
    </w:pPr>
  </w:style>
  <w:style w:type="paragraph" w:styleId="ListContinue2">
    <w:name w:val="List Continue 2"/>
    <w:basedOn w:val="Normal"/>
    <w:rsid w:val="00712DBC"/>
    <w:pPr>
      <w:spacing w:after="120"/>
      <w:ind w:left="566"/>
    </w:pPr>
  </w:style>
  <w:style w:type="paragraph" w:styleId="ListContinue3">
    <w:name w:val="List Continue 3"/>
    <w:basedOn w:val="Normal"/>
    <w:rsid w:val="00712DBC"/>
    <w:pPr>
      <w:spacing w:after="120"/>
      <w:ind w:left="849"/>
    </w:pPr>
  </w:style>
  <w:style w:type="paragraph" w:styleId="ListContinue4">
    <w:name w:val="List Continue 4"/>
    <w:basedOn w:val="Normal"/>
    <w:rsid w:val="00712DBC"/>
    <w:pPr>
      <w:spacing w:after="120"/>
      <w:ind w:left="1132"/>
    </w:pPr>
  </w:style>
  <w:style w:type="paragraph" w:styleId="ListContinue5">
    <w:name w:val="List Continue 5"/>
    <w:basedOn w:val="Normal"/>
    <w:rsid w:val="00712DBC"/>
    <w:pPr>
      <w:spacing w:after="120"/>
      <w:ind w:left="1415"/>
    </w:pPr>
  </w:style>
  <w:style w:type="paragraph" w:styleId="ListNumber">
    <w:name w:val="List Number"/>
    <w:basedOn w:val="Normal"/>
    <w:rsid w:val="00712DBC"/>
    <w:pPr>
      <w:numPr>
        <w:numId w:val="15"/>
      </w:numPr>
    </w:pPr>
  </w:style>
  <w:style w:type="paragraph" w:styleId="ListNumber2">
    <w:name w:val="List Number 2"/>
    <w:basedOn w:val="Normal"/>
    <w:rsid w:val="00712DBC"/>
    <w:pPr>
      <w:numPr>
        <w:numId w:val="16"/>
      </w:numPr>
    </w:pPr>
  </w:style>
  <w:style w:type="paragraph" w:styleId="ListNumber3">
    <w:name w:val="List Number 3"/>
    <w:basedOn w:val="Normal"/>
    <w:rsid w:val="00712DBC"/>
    <w:pPr>
      <w:numPr>
        <w:numId w:val="17"/>
      </w:numPr>
    </w:pPr>
  </w:style>
  <w:style w:type="paragraph" w:styleId="ListNumber4">
    <w:name w:val="List Number 4"/>
    <w:basedOn w:val="Normal"/>
    <w:rsid w:val="00712DBC"/>
    <w:pPr>
      <w:numPr>
        <w:numId w:val="18"/>
      </w:numPr>
    </w:pPr>
  </w:style>
  <w:style w:type="paragraph" w:styleId="ListNumber5">
    <w:name w:val="List Number 5"/>
    <w:basedOn w:val="Normal"/>
    <w:rsid w:val="00712DBC"/>
    <w:pPr>
      <w:numPr>
        <w:numId w:val="19"/>
      </w:numPr>
    </w:pPr>
  </w:style>
  <w:style w:type="paragraph" w:styleId="ListParagraph">
    <w:name w:val="List Paragraph"/>
    <w:basedOn w:val="Normal"/>
    <w:qFormat/>
    <w:rsid w:val="00712DBC"/>
    <w:pPr>
      <w:ind w:left="720"/>
    </w:pPr>
    <w:rPr>
      <w:szCs w:val="24"/>
    </w:rPr>
  </w:style>
  <w:style w:type="paragraph" w:styleId="MessageHeader">
    <w:name w:val="Message Header"/>
    <w:basedOn w:val="Normal"/>
    <w:link w:val="MessageHeaderChar"/>
    <w:rsid w:val="00712D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712DBC"/>
    <w:rPr>
      <w:rFonts w:ascii="Arial" w:hAnsi="Arial" w:cs="Arial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rsid w:val="00712DBC"/>
    <w:rPr>
      <w:szCs w:val="24"/>
    </w:rPr>
  </w:style>
  <w:style w:type="paragraph" w:styleId="NormalIndent">
    <w:name w:val="Normal Indent"/>
    <w:basedOn w:val="Normal"/>
    <w:rsid w:val="00712DBC"/>
    <w:pPr>
      <w:ind w:left="720"/>
    </w:pPr>
  </w:style>
  <w:style w:type="paragraph" w:customStyle="1" w:styleId="Noteheading">
    <w:name w:val="Note heading"/>
    <w:basedOn w:val="Normal"/>
    <w:autoRedefine/>
    <w:semiHidden/>
    <w:rsid w:val="00712DBC"/>
    <w:pPr>
      <w:spacing w:before="120"/>
      <w:ind w:left="28"/>
    </w:pPr>
    <w:rPr>
      <w:b/>
      <w:bCs/>
      <w:sz w:val="20"/>
    </w:rPr>
  </w:style>
  <w:style w:type="paragraph" w:styleId="NoteHeading0">
    <w:name w:val="Note Heading"/>
    <w:basedOn w:val="Normal"/>
    <w:next w:val="Normal"/>
    <w:link w:val="NoteHeadingChar"/>
    <w:rsid w:val="00712DBC"/>
    <w:pPr>
      <w:spacing w:before="120"/>
    </w:pPr>
    <w:rPr>
      <w:b/>
      <w:sz w:val="16"/>
    </w:rPr>
  </w:style>
  <w:style w:type="character" w:customStyle="1" w:styleId="NoteHeadingChar">
    <w:name w:val="Note Heading Char"/>
    <w:basedOn w:val="DefaultParagraphFont"/>
    <w:link w:val="NoteHeading0"/>
    <w:rsid w:val="00712DBC"/>
    <w:rPr>
      <w:rFonts w:ascii="Calibri" w:hAnsi="Calibri"/>
      <w:b/>
      <w:sz w:val="16"/>
      <w:lang w:eastAsia="en-US"/>
    </w:rPr>
  </w:style>
  <w:style w:type="paragraph" w:customStyle="1" w:styleId="NoteText">
    <w:name w:val="Note Text"/>
    <w:basedOn w:val="Normal"/>
    <w:rsid w:val="00712DBC"/>
    <w:pPr>
      <w:jc w:val="both"/>
    </w:pPr>
    <w:rPr>
      <w:iCs/>
      <w:sz w:val="16"/>
    </w:rPr>
  </w:style>
  <w:style w:type="paragraph" w:customStyle="1" w:styleId="Notes">
    <w:name w:val="Notes"/>
    <w:basedOn w:val="Normal"/>
    <w:semiHidden/>
    <w:rsid w:val="00712DBC"/>
    <w:pPr>
      <w:spacing w:before="120"/>
      <w:ind w:left="28"/>
    </w:pPr>
    <w:rPr>
      <w:b/>
      <w:sz w:val="20"/>
      <w:szCs w:val="24"/>
    </w:rPr>
  </w:style>
  <w:style w:type="character" w:styleId="PageNumber">
    <w:name w:val="page number"/>
    <w:basedOn w:val="DefaultParagraphFont"/>
    <w:rsid w:val="00712DBC"/>
  </w:style>
  <w:style w:type="paragraph" w:styleId="PlainText">
    <w:name w:val="Plain Text"/>
    <w:basedOn w:val="Normal"/>
    <w:link w:val="PlainTextChar"/>
    <w:rsid w:val="00712DBC"/>
    <w:rPr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712DBC"/>
    <w:rPr>
      <w:rFonts w:ascii="Calibri" w:hAnsi="Calibri"/>
      <w:lang w:val="en-US" w:eastAsia="en-US"/>
    </w:rPr>
  </w:style>
  <w:style w:type="paragraph" w:styleId="Salutation">
    <w:name w:val="Salutation"/>
    <w:basedOn w:val="Normal"/>
    <w:next w:val="Normal"/>
    <w:link w:val="SalutationChar"/>
    <w:rsid w:val="00712DBC"/>
  </w:style>
  <w:style w:type="character" w:customStyle="1" w:styleId="SalutationChar">
    <w:name w:val="Salutation Char"/>
    <w:basedOn w:val="DefaultParagraphFont"/>
    <w:link w:val="Salutation"/>
    <w:rsid w:val="00712DBC"/>
    <w:rPr>
      <w:rFonts w:ascii="Calibri" w:hAnsi="Calibri"/>
      <w:sz w:val="24"/>
      <w:lang w:eastAsia="en-US"/>
    </w:rPr>
  </w:style>
  <w:style w:type="paragraph" w:customStyle="1" w:styleId="SIHeading1">
    <w:name w:val="SI Heading 1"/>
    <w:basedOn w:val="Normal"/>
    <w:next w:val="BodyText"/>
    <w:rsid w:val="00712DBC"/>
    <w:pPr>
      <w:keepNext/>
      <w:keepLines/>
      <w:spacing w:before="240"/>
      <w:jc w:val="center"/>
      <w:outlineLvl w:val="0"/>
    </w:pPr>
    <w:rPr>
      <w:rFonts w:ascii="Arial" w:hAnsi="Arial"/>
      <w:b/>
      <w:kern w:val="28"/>
      <w:sz w:val="20"/>
    </w:rPr>
  </w:style>
  <w:style w:type="paragraph" w:customStyle="1" w:styleId="SIHeading2">
    <w:name w:val="SI Heading 2"/>
    <w:basedOn w:val="Normal"/>
    <w:next w:val="BodyText"/>
    <w:rsid w:val="00712DBC"/>
    <w:pPr>
      <w:keepNext/>
      <w:keepLines/>
      <w:spacing w:after="240"/>
      <w:jc w:val="center"/>
      <w:outlineLvl w:val="0"/>
    </w:pPr>
    <w:rPr>
      <w:rFonts w:ascii="Arial" w:hAnsi="Arial"/>
      <w:kern w:val="28"/>
      <w:sz w:val="20"/>
    </w:rPr>
  </w:style>
  <w:style w:type="paragraph" w:styleId="Signature">
    <w:name w:val="Signature"/>
    <w:basedOn w:val="Normal"/>
    <w:link w:val="SignatureChar"/>
    <w:rsid w:val="00712DB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12DBC"/>
    <w:rPr>
      <w:rFonts w:ascii="Calibri" w:hAnsi="Calibri"/>
      <w:sz w:val="24"/>
      <w:lang w:eastAsia="en-US"/>
    </w:rPr>
  </w:style>
  <w:style w:type="paragraph" w:customStyle="1" w:styleId="SinglePara">
    <w:name w:val="Single Para"/>
    <w:basedOn w:val="Normal"/>
    <w:semiHidden/>
    <w:rsid w:val="00712DBC"/>
  </w:style>
  <w:style w:type="character" w:styleId="Strong">
    <w:name w:val="Strong"/>
    <w:basedOn w:val="DefaultParagraphFont"/>
    <w:qFormat/>
    <w:rsid w:val="00712DBC"/>
    <w:rPr>
      <w:b/>
      <w:bCs/>
    </w:rPr>
  </w:style>
  <w:style w:type="paragraph" w:customStyle="1" w:styleId="Sub-Heading">
    <w:name w:val="Sub-Heading"/>
    <w:basedOn w:val="Normal"/>
    <w:next w:val="BodyText"/>
    <w:rsid w:val="00712DBC"/>
    <w:pPr>
      <w:keepNext/>
      <w:spacing w:before="240" w:after="120"/>
      <w:outlineLvl w:val="0"/>
    </w:pPr>
    <w:rPr>
      <w:rFonts w:ascii="Arial" w:hAnsi="Arial"/>
      <w:i/>
    </w:rPr>
  </w:style>
  <w:style w:type="paragraph" w:customStyle="1" w:styleId="Sub-Heading2">
    <w:name w:val="Sub-Heading 2"/>
    <w:basedOn w:val="BodyText"/>
    <w:semiHidden/>
    <w:rsid w:val="00712DBC"/>
    <w:rPr>
      <w:i/>
    </w:rPr>
  </w:style>
  <w:style w:type="paragraph" w:styleId="Subtitle">
    <w:name w:val="Subtitle"/>
    <w:basedOn w:val="Normal"/>
    <w:link w:val="SubtitleChar"/>
    <w:qFormat/>
    <w:rsid w:val="00712DBC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SubtitleChar">
    <w:name w:val="Subtitle Char"/>
    <w:basedOn w:val="DefaultParagraphFont"/>
    <w:link w:val="Subtitle"/>
    <w:rsid w:val="00712DBC"/>
    <w:rPr>
      <w:rFonts w:ascii="Arial" w:hAnsi="Arial" w:cs="Arial"/>
      <w:sz w:val="24"/>
      <w:szCs w:val="24"/>
      <w:lang w:eastAsia="en-US"/>
    </w:rPr>
  </w:style>
  <w:style w:type="table" w:styleId="Table3Deffects1">
    <w:name w:val="Table 3D effects 1"/>
    <w:basedOn w:val="TableNormal"/>
    <w:rsid w:val="00712DB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12DB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12D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12DB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12DB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12DB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12DB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12DBC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12DBC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12DBC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12DBC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12DBC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12DBC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12DBC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12DBC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12DB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12DB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712DB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12DBC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12DBC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12DBC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12DB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12DB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12DBC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12DBC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Centre">
    <w:name w:val="Table Heading Centre"/>
    <w:basedOn w:val="Normal"/>
    <w:rsid w:val="00712DBC"/>
    <w:pPr>
      <w:keepNext/>
      <w:jc w:val="center"/>
    </w:pPr>
    <w:rPr>
      <w:b/>
      <w:sz w:val="20"/>
    </w:rPr>
  </w:style>
  <w:style w:type="paragraph" w:customStyle="1" w:styleId="TableHeadingCentre-BP4">
    <w:name w:val="Table Heading Centre - BP4"/>
    <w:basedOn w:val="Normal"/>
    <w:rsid w:val="00712DBC"/>
    <w:pPr>
      <w:keepNext/>
      <w:jc w:val="center"/>
    </w:pPr>
    <w:rPr>
      <w:b/>
      <w:sz w:val="18"/>
    </w:rPr>
  </w:style>
  <w:style w:type="paragraph" w:customStyle="1" w:styleId="TableHeadingCentre-BP3">
    <w:name w:val="Table Heading Centre - BP3"/>
    <w:basedOn w:val="TableHeadingCentre-BP4"/>
    <w:rsid w:val="00712DBC"/>
    <w:rPr>
      <w:sz w:val="20"/>
    </w:rPr>
  </w:style>
  <w:style w:type="paragraph" w:customStyle="1" w:styleId="TableHeadingCentre-BP410pt">
    <w:name w:val="Table Heading Centre - BP4 10pt"/>
    <w:basedOn w:val="TableHeadingCentre-BP4"/>
    <w:rsid w:val="00712DBC"/>
    <w:rPr>
      <w:sz w:val="20"/>
    </w:rPr>
  </w:style>
  <w:style w:type="paragraph" w:customStyle="1" w:styleId="TableHeadingLeft">
    <w:name w:val="Table Heading Left"/>
    <w:basedOn w:val="Normal"/>
    <w:rsid w:val="00712DBC"/>
    <w:pPr>
      <w:keepNext/>
    </w:pPr>
    <w:rPr>
      <w:b/>
      <w:sz w:val="20"/>
      <w:lang w:eastAsia="en-AU"/>
    </w:rPr>
  </w:style>
  <w:style w:type="paragraph" w:customStyle="1" w:styleId="TableHeadingLeft-BP4">
    <w:name w:val="Table Heading Left - BP4"/>
    <w:basedOn w:val="Normal"/>
    <w:rsid w:val="00712DBC"/>
    <w:pPr>
      <w:keepNext/>
    </w:pPr>
    <w:rPr>
      <w:b/>
      <w:sz w:val="18"/>
      <w:lang w:eastAsia="en-AU"/>
    </w:rPr>
  </w:style>
  <w:style w:type="paragraph" w:customStyle="1" w:styleId="TableHeadingLeft-BP3">
    <w:name w:val="Table Heading Left - BP3"/>
    <w:basedOn w:val="TableHeadingLeft-BP4"/>
    <w:rsid w:val="00712DBC"/>
    <w:rPr>
      <w:sz w:val="20"/>
    </w:rPr>
  </w:style>
  <w:style w:type="paragraph" w:customStyle="1" w:styleId="TableHeadingLeft-BP410pt">
    <w:name w:val="Table Heading Left - BP4 10pt"/>
    <w:basedOn w:val="TableHeadingLeft-BP4"/>
    <w:rsid w:val="00712DBC"/>
    <w:rPr>
      <w:sz w:val="20"/>
    </w:rPr>
  </w:style>
  <w:style w:type="paragraph" w:customStyle="1" w:styleId="TableHeadingRight">
    <w:name w:val="Table Heading Right"/>
    <w:basedOn w:val="Normal"/>
    <w:rsid w:val="00712DBC"/>
    <w:pPr>
      <w:keepNext/>
      <w:jc w:val="right"/>
    </w:pPr>
    <w:rPr>
      <w:b/>
      <w:sz w:val="20"/>
      <w:szCs w:val="24"/>
    </w:rPr>
  </w:style>
  <w:style w:type="paragraph" w:customStyle="1" w:styleId="TableHeadingRight-BP4">
    <w:name w:val="Table Heading Right - BP4"/>
    <w:basedOn w:val="Normal"/>
    <w:rsid w:val="00712DBC"/>
    <w:pPr>
      <w:keepNext/>
      <w:jc w:val="right"/>
    </w:pPr>
    <w:rPr>
      <w:b/>
      <w:sz w:val="18"/>
      <w:szCs w:val="24"/>
    </w:rPr>
  </w:style>
  <w:style w:type="paragraph" w:customStyle="1" w:styleId="TableHeadingRight-BP3">
    <w:name w:val="Table Heading Right - BP3"/>
    <w:basedOn w:val="TableHeadingRight-BP4"/>
    <w:rsid w:val="00712DBC"/>
    <w:rPr>
      <w:sz w:val="20"/>
    </w:rPr>
  </w:style>
  <w:style w:type="paragraph" w:customStyle="1" w:styleId="TableHeadingRight-BP410pt">
    <w:name w:val="Table Heading Right - BP4 10pt"/>
    <w:basedOn w:val="TableHeadingRight-BP4"/>
    <w:rsid w:val="00712DBC"/>
    <w:rPr>
      <w:sz w:val="20"/>
    </w:rPr>
  </w:style>
  <w:style w:type="table" w:styleId="TableList1">
    <w:name w:val="Table List 1"/>
    <w:basedOn w:val="TableNormal"/>
    <w:rsid w:val="00712DBC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12DBC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12DBC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12DB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12DB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12DB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12DBC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12DB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Name">
    <w:name w:val="Table Name"/>
    <w:basedOn w:val="Normal"/>
    <w:rsid w:val="00712DBC"/>
    <w:pPr>
      <w:keepNext/>
      <w:keepLines/>
      <w:spacing w:after="120"/>
      <w:jc w:val="center"/>
    </w:pPr>
    <w:rPr>
      <w:rFonts w:ascii="Arial" w:hAnsi="Arial"/>
      <w:b/>
      <w:sz w:val="20"/>
    </w:rPr>
  </w:style>
  <w:style w:type="paragraph" w:customStyle="1" w:styleId="TableNumber">
    <w:name w:val="Table Number"/>
    <w:basedOn w:val="TableName"/>
    <w:next w:val="TableName"/>
    <w:rsid w:val="00712DBC"/>
    <w:pPr>
      <w:spacing w:before="60" w:after="0"/>
    </w:pPr>
  </w:style>
  <w:style w:type="paragraph" w:customStyle="1" w:styleId="TableNumbersRight">
    <w:name w:val="Table Numbers Right"/>
    <w:basedOn w:val="TableHeadingRight"/>
    <w:rsid w:val="00712DBC"/>
    <w:rPr>
      <w:b w:val="0"/>
    </w:rPr>
  </w:style>
  <w:style w:type="paragraph" w:customStyle="1" w:styleId="TableNumbersRight-BP4">
    <w:name w:val="Table Numbers Right - BP4"/>
    <w:basedOn w:val="Normal"/>
    <w:rsid w:val="00712DBC"/>
    <w:pPr>
      <w:jc w:val="right"/>
    </w:pPr>
    <w:rPr>
      <w:sz w:val="18"/>
    </w:rPr>
  </w:style>
  <w:style w:type="paragraph" w:customStyle="1" w:styleId="TableNumbersRight-BP3">
    <w:name w:val="Table Numbers Right - BP3"/>
    <w:basedOn w:val="TableNumbersRight-BP4"/>
    <w:rsid w:val="00712DBC"/>
    <w:rPr>
      <w:sz w:val="20"/>
    </w:rPr>
  </w:style>
  <w:style w:type="paragraph" w:styleId="TableofAuthorities">
    <w:name w:val="table of authorities"/>
    <w:basedOn w:val="Normal"/>
    <w:next w:val="Normal"/>
    <w:rsid w:val="00712DBC"/>
    <w:pPr>
      <w:ind w:left="240" w:hanging="240"/>
    </w:pPr>
  </w:style>
  <w:style w:type="paragraph" w:styleId="TableofFigures">
    <w:name w:val="table of figures"/>
    <w:basedOn w:val="Normal"/>
    <w:next w:val="Normal"/>
    <w:rsid w:val="00712DBC"/>
  </w:style>
  <w:style w:type="table" w:styleId="TableProfessional">
    <w:name w:val="Table Professional"/>
    <w:basedOn w:val="TableNormal"/>
    <w:rsid w:val="00712DB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12DB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12DB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12DB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12DB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12DBC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Indent">
    <w:name w:val="Table Text Indent"/>
    <w:rsid w:val="00712DBC"/>
    <w:pPr>
      <w:numPr>
        <w:numId w:val="20"/>
      </w:numPr>
      <w:spacing w:before="60"/>
    </w:pPr>
    <w:rPr>
      <w:rFonts w:ascii="Calibri" w:hAnsi="Calibri"/>
      <w:szCs w:val="24"/>
      <w:lang w:eastAsia="en-US"/>
    </w:rPr>
  </w:style>
  <w:style w:type="paragraph" w:customStyle="1" w:styleId="Tabletextindenta">
    <w:name w:val="Table text indent a"/>
    <w:aliases w:val="b,c...,c... BP3"/>
    <w:basedOn w:val="Normal"/>
    <w:autoRedefine/>
    <w:semiHidden/>
    <w:rsid w:val="00712DBC"/>
    <w:pPr>
      <w:numPr>
        <w:numId w:val="21"/>
      </w:numPr>
      <w:spacing w:before="60"/>
    </w:pPr>
    <w:rPr>
      <w:kern w:val="16"/>
      <w:sz w:val="20"/>
      <w:szCs w:val="24"/>
    </w:rPr>
  </w:style>
  <w:style w:type="paragraph" w:customStyle="1" w:styleId="TableTextLeft">
    <w:name w:val="Table Text Left"/>
    <w:basedOn w:val="Normal"/>
    <w:rsid w:val="00712DBC"/>
    <w:pPr>
      <w:ind w:left="357" w:hanging="357"/>
    </w:pPr>
    <w:rPr>
      <w:sz w:val="20"/>
      <w:szCs w:val="18"/>
    </w:rPr>
  </w:style>
  <w:style w:type="paragraph" w:customStyle="1" w:styleId="TableTextLeft-BP4">
    <w:name w:val="Table Text Left - BP4"/>
    <w:basedOn w:val="Normal"/>
    <w:rsid w:val="00712DBC"/>
    <w:pPr>
      <w:ind w:left="142" w:hanging="142"/>
    </w:pPr>
    <w:rPr>
      <w:sz w:val="18"/>
      <w:szCs w:val="18"/>
    </w:rPr>
  </w:style>
  <w:style w:type="paragraph" w:customStyle="1" w:styleId="TableTextLeft-BP3">
    <w:name w:val="Table Text Left - BP3"/>
    <w:basedOn w:val="TableTextLeft-BP4"/>
    <w:rsid w:val="00712DBC"/>
    <w:rPr>
      <w:sz w:val="20"/>
    </w:rPr>
  </w:style>
  <w:style w:type="paragraph" w:customStyle="1" w:styleId="TableTextLeft-BP410pt">
    <w:name w:val="Table Text Left - BP4 10pt"/>
    <w:basedOn w:val="TableTextLeft-BP4"/>
    <w:rsid w:val="00712DBC"/>
    <w:rPr>
      <w:sz w:val="20"/>
    </w:rPr>
  </w:style>
  <w:style w:type="paragraph" w:customStyle="1" w:styleId="TableTextLeft-BP4FS">
    <w:name w:val="Table Text Left - BP4 FS"/>
    <w:basedOn w:val="TableTextLeft-BP4"/>
    <w:rsid w:val="00712DBC"/>
    <w:pPr>
      <w:ind w:left="227"/>
    </w:pPr>
  </w:style>
  <w:style w:type="paragraph" w:customStyle="1" w:styleId="TableTextLeftBold">
    <w:name w:val="Table Text Left Bold"/>
    <w:basedOn w:val="Normal"/>
    <w:rsid w:val="00712DBC"/>
    <w:pPr>
      <w:ind w:left="357" w:hanging="357"/>
    </w:pPr>
    <w:rPr>
      <w:b/>
      <w:sz w:val="20"/>
    </w:rPr>
  </w:style>
  <w:style w:type="paragraph" w:customStyle="1" w:styleId="TableTextLeftBold-BP4">
    <w:name w:val="Table Text Left Bold - BP4"/>
    <w:basedOn w:val="Normal"/>
    <w:rsid w:val="00712DBC"/>
    <w:pPr>
      <w:ind w:left="142" w:hanging="142"/>
    </w:pPr>
    <w:rPr>
      <w:b/>
      <w:sz w:val="18"/>
    </w:rPr>
  </w:style>
  <w:style w:type="paragraph" w:customStyle="1" w:styleId="TableTextLeftBold-BP3">
    <w:name w:val="Table Text Left Bold - BP3"/>
    <w:basedOn w:val="TableTextLeftBold-BP4"/>
    <w:rsid w:val="00712DBC"/>
    <w:rPr>
      <w:sz w:val="20"/>
    </w:rPr>
  </w:style>
  <w:style w:type="paragraph" w:customStyle="1" w:styleId="TableTextLeftBold-BP410pt">
    <w:name w:val="Table Text Left Bold - BP4 10pt"/>
    <w:basedOn w:val="TableTextLeftBold-BP4"/>
    <w:rsid w:val="00712DBC"/>
    <w:rPr>
      <w:sz w:val="20"/>
    </w:rPr>
  </w:style>
  <w:style w:type="paragraph" w:customStyle="1" w:styleId="TableTextRight">
    <w:name w:val="Table Text Right"/>
    <w:basedOn w:val="Normal"/>
    <w:rsid w:val="00712DBC"/>
    <w:pPr>
      <w:ind w:left="357" w:hanging="357"/>
      <w:jc w:val="right"/>
    </w:pPr>
    <w:rPr>
      <w:sz w:val="20"/>
    </w:rPr>
  </w:style>
  <w:style w:type="paragraph" w:customStyle="1" w:styleId="TableTextRight-BP4">
    <w:name w:val="Table Text Right - BP4"/>
    <w:basedOn w:val="Normal"/>
    <w:rsid w:val="00712DBC"/>
    <w:pPr>
      <w:jc w:val="right"/>
    </w:pPr>
    <w:rPr>
      <w:sz w:val="18"/>
    </w:rPr>
  </w:style>
  <w:style w:type="paragraph" w:customStyle="1" w:styleId="TableTextRight-BP3">
    <w:name w:val="Table Text Right - BP3"/>
    <w:basedOn w:val="TableTextRight-BP4"/>
    <w:rsid w:val="00712DBC"/>
    <w:rPr>
      <w:sz w:val="20"/>
    </w:rPr>
  </w:style>
  <w:style w:type="paragraph" w:customStyle="1" w:styleId="TableTextRight-BP410pt">
    <w:name w:val="Table Text Right - BP4 10pt"/>
    <w:basedOn w:val="TableTextRight-BP4"/>
    <w:rsid w:val="00712DBC"/>
    <w:rPr>
      <w:sz w:val="20"/>
    </w:rPr>
  </w:style>
  <w:style w:type="paragraph" w:customStyle="1" w:styleId="TableTextRightBold">
    <w:name w:val="Table Text Right Bold"/>
    <w:basedOn w:val="Normal"/>
    <w:rsid w:val="00712DBC"/>
    <w:pPr>
      <w:ind w:left="357" w:hanging="357"/>
      <w:jc w:val="right"/>
    </w:pPr>
    <w:rPr>
      <w:b/>
      <w:sz w:val="20"/>
    </w:rPr>
  </w:style>
  <w:style w:type="paragraph" w:customStyle="1" w:styleId="TableTextRightBold-BP4">
    <w:name w:val="Table Text Right Bold - BP4"/>
    <w:basedOn w:val="Normal"/>
    <w:rsid w:val="00712DBC"/>
    <w:pPr>
      <w:jc w:val="right"/>
    </w:pPr>
    <w:rPr>
      <w:b/>
      <w:sz w:val="18"/>
    </w:rPr>
  </w:style>
  <w:style w:type="paragraph" w:customStyle="1" w:styleId="TableTextRightBold-BP3">
    <w:name w:val="Table Text Right Bold - BP3"/>
    <w:basedOn w:val="TableTextRightBold-BP4"/>
    <w:rsid w:val="00712DBC"/>
  </w:style>
  <w:style w:type="paragraph" w:customStyle="1" w:styleId="TableTextRightBold-BP410pt">
    <w:name w:val="Table Text Right Bold - BP4 10pt"/>
    <w:basedOn w:val="TableTextRightBold-BP4"/>
    <w:rsid w:val="00712DBC"/>
    <w:rPr>
      <w:sz w:val="20"/>
    </w:rPr>
  </w:style>
  <w:style w:type="table" w:styleId="TableTheme">
    <w:name w:val="Table Theme"/>
    <w:basedOn w:val="TableNormal"/>
    <w:rsid w:val="00712D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12DB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12DB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12DB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712DB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12DBC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712DBC"/>
    <w:pPr>
      <w:spacing w:before="120"/>
    </w:pPr>
    <w:rPr>
      <w:b/>
      <w:bCs/>
      <w:szCs w:val="24"/>
    </w:rPr>
  </w:style>
  <w:style w:type="paragraph" w:styleId="TOC1">
    <w:name w:val="toc 1"/>
    <w:basedOn w:val="Normal"/>
    <w:next w:val="Normal"/>
    <w:autoRedefine/>
    <w:rsid w:val="00712DBC"/>
  </w:style>
  <w:style w:type="paragraph" w:styleId="TOC2">
    <w:name w:val="toc 2"/>
    <w:basedOn w:val="Normal"/>
    <w:next w:val="Normal"/>
    <w:autoRedefine/>
    <w:rsid w:val="00712DBC"/>
    <w:pPr>
      <w:ind w:left="240"/>
    </w:pPr>
  </w:style>
  <w:style w:type="paragraph" w:styleId="TOC3">
    <w:name w:val="toc 3"/>
    <w:basedOn w:val="Normal"/>
    <w:next w:val="Normal"/>
    <w:autoRedefine/>
    <w:rsid w:val="00712DBC"/>
    <w:pPr>
      <w:ind w:left="480"/>
    </w:pPr>
  </w:style>
  <w:style w:type="paragraph" w:styleId="TOC4">
    <w:name w:val="toc 4"/>
    <w:basedOn w:val="Normal"/>
    <w:next w:val="Normal"/>
    <w:autoRedefine/>
    <w:rsid w:val="00712DBC"/>
    <w:pPr>
      <w:ind w:left="720"/>
    </w:pPr>
  </w:style>
  <w:style w:type="paragraph" w:styleId="TOC5">
    <w:name w:val="toc 5"/>
    <w:basedOn w:val="Normal"/>
    <w:next w:val="Normal"/>
    <w:autoRedefine/>
    <w:rsid w:val="00712DBC"/>
    <w:pPr>
      <w:ind w:left="960"/>
    </w:pPr>
  </w:style>
  <w:style w:type="paragraph" w:styleId="TOC6">
    <w:name w:val="toc 6"/>
    <w:basedOn w:val="Normal"/>
    <w:next w:val="Normal"/>
    <w:autoRedefine/>
    <w:rsid w:val="00712DBC"/>
    <w:pPr>
      <w:ind w:left="1200"/>
    </w:pPr>
  </w:style>
  <w:style w:type="paragraph" w:styleId="TOC7">
    <w:name w:val="toc 7"/>
    <w:basedOn w:val="Normal"/>
    <w:next w:val="Normal"/>
    <w:autoRedefine/>
    <w:rsid w:val="00712DBC"/>
    <w:pPr>
      <w:ind w:left="1440"/>
    </w:pPr>
  </w:style>
  <w:style w:type="paragraph" w:styleId="TOC8">
    <w:name w:val="toc 8"/>
    <w:basedOn w:val="Normal"/>
    <w:next w:val="Normal"/>
    <w:autoRedefine/>
    <w:rsid w:val="00712DBC"/>
    <w:pPr>
      <w:ind w:left="1680"/>
    </w:pPr>
  </w:style>
  <w:style w:type="paragraph" w:styleId="TOC9">
    <w:name w:val="toc 9"/>
    <w:basedOn w:val="Normal"/>
    <w:next w:val="Normal"/>
    <w:autoRedefine/>
    <w:rsid w:val="00712DBC"/>
    <w:pPr>
      <w:ind w:left="1920"/>
    </w:pPr>
  </w:style>
  <w:style w:type="paragraph" w:customStyle="1" w:styleId="xl25">
    <w:name w:val="xl25"/>
    <w:basedOn w:val="Normal"/>
    <w:semiHidden/>
    <w:rsid w:val="00712DBC"/>
    <w:pPr>
      <w:spacing w:before="100" w:beforeAutospacing="1" w:after="100" w:afterAutospacing="1"/>
    </w:pPr>
    <w:rPr>
      <w:rFonts w:eastAsia="Arial Unicode MS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503C9-6039-49C2-84E9-83AED949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1157</Words>
  <Characters>7533</Characters>
  <Application>Microsoft Office Word</Application>
  <DocSecurity>6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 Government Structure 2008-09 Budget</vt:lpstr>
    </vt:vector>
  </TitlesOfParts>
  <Company>ACT Government</Company>
  <LinksUpToDate>false</LinksUpToDate>
  <CharactersWithSpaces>8673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2013-14 Budget Paper 3: Structure of the ACT Government</dc:title>
  <dc:subject>Structure of the ACT Government</dc:subject>
  <dc:creator>Chief Minister and Treasury Directorate</dc:creator>
  <cp:lastModifiedBy>Keaton Paterson</cp:lastModifiedBy>
  <cp:revision>5</cp:revision>
  <cp:lastPrinted>2013-05-23T09:33:00Z</cp:lastPrinted>
  <dcterms:created xsi:type="dcterms:W3CDTF">2013-05-23T06:44:00Z</dcterms:created>
  <dcterms:modified xsi:type="dcterms:W3CDTF">2013-05-30T02:29:00Z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