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E8F411F" w:rsidR="00150347" w:rsidRPr="00407C99" w:rsidRDefault="00EF1D96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A4D2D48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EF1D96">
        <w:rPr>
          <w:b/>
        </w:rPr>
        <w:t>5</w:t>
      </w:r>
      <w:r w:rsidR="006D7AA2">
        <w:rPr>
          <w:b/>
        </w:rPr>
        <w:t>/</w:t>
      </w:r>
      <w:r w:rsidR="00EF1D96">
        <w:rPr>
          <w:b/>
        </w:rPr>
        <w:t>12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6D7AA2">
        <w:rPr>
          <w:b/>
        </w:rPr>
        <w:t>3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0"/>
        <w:gridCol w:w="1162"/>
        <w:gridCol w:w="1162"/>
      </w:tblGrid>
      <w:tr w:rsidR="00407C99" w:rsidRPr="003D0D12" w14:paraId="1A5AECD6" w14:textId="77777777" w:rsidTr="00FC2B7D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FC2B7D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22146A" w:rsidRPr="003D0D12" w14:paraId="410DF87B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22146A" w:rsidRPr="00BE50AC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22146A" w:rsidRPr="00BE50AC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288DE9AF" w:rsidR="0022146A" w:rsidRPr="00B70D08" w:rsidRDefault="0022146A" w:rsidP="00B70D08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b/>
                <w:bCs/>
                <w:sz w:val="22"/>
                <w:szCs w:val="22"/>
              </w:rPr>
              <w:t>$396.20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33812682" w:rsidR="0022146A" w:rsidRPr="00B70D08" w:rsidRDefault="0022146A" w:rsidP="00B70D08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b/>
                <w:bCs/>
                <w:sz w:val="22"/>
                <w:szCs w:val="22"/>
              </w:rPr>
              <w:t>$421.90</w:t>
            </w:r>
          </w:p>
        </w:tc>
      </w:tr>
      <w:tr w:rsidR="0022146A" w:rsidRPr="003D0D12" w14:paraId="002E976F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22146A" w:rsidRPr="003D0D12" w:rsidRDefault="0022146A" w:rsidP="002214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22146A" w:rsidRPr="003D0D12" w:rsidRDefault="0022146A" w:rsidP="002214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C0A7" w14:textId="62A25A39" w:rsidR="0022146A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$476.20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ACF1" w14:textId="12DD8835" w:rsidR="0022146A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$507.10</w:t>
            </w:r>
          </w:p>
        </w:tc>
      </w:tr>
      <w:tr w:rsidR="0022146A" w:rsidRPr="0098575B" w14:paraId="5FCAF4E8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22146A" w:rsidRPr="003D0D12" w:rsidRDefault="0022146A" w:rsidP="002214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22146A" w:rsidRPr="003D0D12" w:rsidRDefault="0022146A" w:rsidP="002214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9652" w14:textId="57A8AFFC" w:rsidR="0022146A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$1,8</w:t>
            </w:r>
            <w:r w:rsidR="00EF1D96" w:rsidRPr="00B70D08">
              <w:rPr>
                <w:rFonts w:cstheme="minorHAnsi"/>
                <w:sz w:val="22"/>
                <w:szCs w:val="22"/>
              </w:rPr>
              <w:t>98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1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B0D6" w14:textId="7D742FA2" w:rsidR="0022146A" w:rsidRPr="00B70D08" w:rsidRDefault="00EF1D96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2</w:t>
            </w:r>
            <w:r w:rsidR="0022146A" w:rsidRPr="00B70D08">
              <w:rPr>
                <w:rFonts w:cstheme="minorHAnsi"/>
                <w:sz w:val="22"/>
                <w:szCs w:val="22"/>
              </w:rPr>
              <w:t>,</w:t>
            </w:r>
            <w:r w:rsidR="00B1611E" w:rsidRPr="00B70D08">
              <w:rPr>
                <w:rFonts w:cstheme="minorHAnsi"/>
                <w:sz w:val="22"/>
                <w:szCs w:val="22"/>
              </w:rPr>
              <w:t>021</w:t>
            </w:r>
            <w:r w:rsidR="0022146A"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4</w:t>
            </w:r>
            <w:r w:rsidR="0022146A"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470DAF" w:rsidRPr="0098575B" w14:paraId="725F4B76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6D5458ED" w:rsidR="00470DAF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$4,</w:t>
            </w:r>
            <w:r w:rsidR="00EF1D96" w:rsidRPr="00B70D08">
              <w:rPr>
                <w:rFonts w:cstheme="minorHAnsi"/>
                <w:color w:val="000000"/>
                <w:sz w:val="22"/>
                <w:szCs w:val="22"/>
              </w:rPr>
              <w:t>234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0D22260" w:rsidR="00470DAF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$4,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509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3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6CA38DB5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</w:t>
            </w:r>
            <w:proofErr w:type="gramStart"/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  <w:proofErr w:type="gramEnd"/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adults (including the driver)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57E47EB2" w:rsidR="00470DAF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$63</w:t>
            </w:r>
            <w:r w:rsidR="00EF1D96" w:rsidRPr="00B70D08">
              <w:rPr>
                <w:rFonts w:cstheme="minorHAnsi"/>
                <w:color w:val="000000"/>
                <w:sz w:val="22"/>
                <w:szCs w:val="22"/>
              </w:rPr>
              <w:t>9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E585B17" w:rsidR="00470DAF" w:rsidRPr="00B70D08" w:rsidRDefault="0022146A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$6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80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5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</w:tr>
      <w:tr w:rsidR="00224D31" w:rsidRPr="0098575B" w14:paraId="2B42B20C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FE30" w14:textId="0F421AB5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EF1D96" w:rsidRPr="00B70D08">
              <w:rPr>
                <w:rFonts w:cstheme="minorHAnsi"/>
                <w:sz w:val="22"/>
                <w:szCs w:val="22"/>
              </w:rPr>
              <w:t>7</w:t>
            </w:r>
            <w:r w:rsidR="005C03CC" w:rsidRPr="00B70D08">
              <w:rPr>
                <w:rFonts w:cstheme="minorHAnsi"/>
                <w:sz w:val="22"/>
                <w:szCs w:val="22"/>
              </w:rPr>
              <w:t>,</w:t>
            </w:r>
            <w:r w:rsidR="00EF1D96" w:rsidRPr="00B70D08">
              <w:rPr>
                <w:rFonts w:cstheme="minorHAnsi"/>
                <w:sz w:val="22"/>
                <w:szCs w:val="22"/>
              </w:rPr>
              <w:t>062</w:t>
            </w:r>
            <w:r w:rsidR="005C03CC"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0</w:t>
            </w:r>
            <w:r w:rsidR="005C03CC"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D7FF4" w14:textId="760741A1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$7,</w:t>
            </w:r>
            <w:r w:rsidR="00B1611E" w:rsidRPr="00B70D08">
              <w:rPr>
                <w:rFonts w:cstheme="minorHAnsi"/>
                <w:sz w:val="22"/>
                <w:szCs w:val="22"/>
              </w:rPr>
              <w:t>521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3809A597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63D8" w14:textId="00779C9A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</w:t>
            </w:r>
            <w:r w:rsidR="00EF1D96" w:rsidRPr="00B70D08">
              <w:rPr>
                <w:rFonts w:cstheme="minorHAnsi"/>
                <w:sz w:val="22"/>
                <w:szCs w:val="22"/>
              </w:rPr>
              <w:t>460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2963" w14:textId="07BF63C4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</w:t>
            </w:r>
            <w:r w:rsidR="00B1611E" w:rsidRPr="00B70D08">
              <w:rPr>
                <w:rFonts w:cstheme="minorHAnsi"/>
                <w:sz w:val="22"/>
                <w:szCs w:val="22"/>
              </w:rPr>
              <w:t>555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1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13008AC3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410C" w14:textId="75748105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$1,0</w:t>
            </w:r>
            <w:r w:rsidR="00EF1D96" w:rsidRPr="00B70D08">
              <w:rPr>
                <w:rFonts w:cstheme="minorHAnsi"/>
                <w:sz w:val="22"/>
                <w:szCs w:val="22"/>
              </w:rPr>
              <w:t>62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1F88" w14:textId="11869E72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</w:t>
            </w:r>
            <w:r w:rsidR="00B1611E" w:rsidRPr="00B70D08">
              <w:rPr>
                <w:rFonts w:cstheme="minorHAnsi"/>
                <w:sz w:val="22"/>
                <w:szCs w:val="22"/>
              </w:rPr>
              <w:t>131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5A119E93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63CB1" w14:textId="696D2276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</w:t>
            </w:r>
            <w:r w:rsidR="00EF1D96" w:rsidRPr="00B70D08">
              <w:rPr>
                <w:rFonts w:cstheme="minorHAnsi"/>
                <w:sz w:val="22"/>
                <w:szCs w:val="22"/>
              </w:rPr>
              <w:t>69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9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337D3" w14:textId="3815DEF0" w:rsidR="00224D31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500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6D6820D8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BC14" w14:textId="0B14D6E4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</w:t>
            </w:r>
            <w:r w:rsidR="00EF1D96" w:rsidRPr="00B70D08">
              <w:rPr>
                <w:rFonts w:cstheme="minorHAnsi"/>
                <w:sz w:val="22"/>
                <w:szCs w:val="22"/>
              </w:rPr>
              <w:t>69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9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41A77" w14:textId="2FBDAA63" w:rsidR="00224D31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500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372FCC00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CF81" w14:textId="6883FECD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$90.00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71F7" w14:textId="761D4298" w:rsidR="00224D31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$95.80</w:t>
            </w:r>
          </w:p>
        </w:tc>
      </w:tr>
      <w:tr w:rsidR="00224D31" w:rsidRPr="0098575B" w14:paraId="25CD3C5E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C3CBA" w14:textId="58C3FBBA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$90.00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ABFF" w14:textId="2AD7BDF7" w:rsidR="00224D31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$95.80</w:t>
            </w:r>
          </w:p>
        </w:tc>
      </w:tr>
      <w:tr w:rsidR="00224D31" w:rsidRPr="0098575B" w14:paraId="778A1592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E621E" w14:textId="4E95F0BF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$62</w:t>
            </w:r>
            <w:r w:rsidR="00EF1D96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6EE8A" w14:textId="18CC1350" w:rsidR="00224D31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$662.</w:t>
            </w:r>
            <w:r w:rsidR="00B1611E" w:rsidRPr="00B70D08">
              <w:rPr>
                <w:rFonts w:cstheme="minorHAnsi"/>
                <w:sz w:val="22"/>
                <w:szCs w:val="22"/>
              </w:rPr>
              <w:t>8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4FFD9441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E4936" w14:textId="6C9259C5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EF1D96" w:rsidRPr="00B70D08">
              <w:rPr>
                <w:rFonts w:cstheme="minorHAnsi"/>
                <w:sz w:val="22"/>
                <w:szCs w:val="22"/>
              </w:rPr>
              <w:t>309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411B" w14:textId="75F582FD" w:rsidR="00224D31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$3</w:t>
            </w:r>
            <w:r w:rsidR="00B1611E" w:rsidRPr="00B70D08">
              <w:rPr>
                <w:rFonts w:cstheme="minorHAnsi"/>
                <w:sz w:val="22"/>
                <w:szCs w:val="22"/>
              </w:rPr>
              <w:t>29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7FB33BD8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2187D" w14:textId="687F18E7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</w:t>
            </w:r>
            <w:r w:rsidR="00EF1D96" w:rsidRPr="00B70D08">
              <w:rPr>
                <w:rFonts w:cstheme="minorHAnsi"/>
                <w:sz w:val="22"/>
                <w:szCs w:val="22"/>
              </w:rPr>
              <w:t>204</w:t>
            </w:r>
            <w:r w:rsidRPr="00B70D08">
              <w:rPr>
                <w:rFonts w:cstheme="minorHAnsi"/>
                <w:sz w:val="22"/>
                <w:szCs w:val="22"/>
              </w:rPr>
              <w:t>.10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75F0" w14:textId="6EEB4628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$1,2</w:t>
            </w:r>
            <w:r w:rsidR="00B1611E" w:rsidRPr="00B70D08">
              <w:rPr>
                <w:rFonts w:cstheme="minorHAnsi"/>
                <w:sz w:val="22"/>
                <w:szCs w:val="22"/>
              </w:rPr>
              <w:t>82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3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1EB94D96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15176" w14:textId="46BAF394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$68</w:t>
            </w:r>
            <w:r w:rsidR="00EF1D96" w:rsidRPr="00B70D08">
              <w:rPr>
                <w:rFonts w:cstheme="minorHAnsi"/>
                <w:sz w:val="22"/>
                <w:szCs w:val="22"/>
              </w:rPr>
              <w:t>6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8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EE5F9" w14:textId="03EF4F4E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$73</w:t>
            </w:r>
            <w:r w:rsidR="00B1611E" w:rsidRPr="00B70D08">
              <w:rPr>
                <w:rFonts w:cstheme="minorHAnsi"/>
                <w:sz w:val="22"/>
                <w:szCs w:val="22"/>
              </w:rPr>
              <w:t>1</w:t>
            </w:r>
            <w:r w:rsidRPr="00B70D08">
              <w:rPr>
                <w:rFonts w:cstheme="minorHAnsi"/>
                <w:sz w:val="22"/>
                <w:szCs w:val="22"/>
              </w:rPr>
              <w:t>.40</w:t>
            </w:r>
          </w:p>
        </w:tc>
      </w:tr>
      <w:tr w:rsidR="00224D31" w:rsidRPr="0098575B" w14:paraId="068F767D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0EFB" w14:textId="473F97BE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$6</w:t>
            </w:r>
            <w:r w:rsidR="00EF1D96" w:rsidRPr="00B70D08">
              <w:rPr>
                <w:rFonts w:cstheme="minorHAnsi"/>
                <w:sz w:val="22"/>
                <w:szCs w:val="22"/>
              </w:rPr>
              <w:t>91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3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97738" w14:textId="2846A324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$7</w:t>
            </w:r>
            <w:r w:rsidR="00B1611E" w:rsidRPr="00B70D08">
              <w:rPr>
                <w:rFonts w:cstheme="minorHAnsi"/>
                <w:sz w:val="22"/>
                <w:szCs w:val="22"/>
              </w:rPr>
              <w:t>36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6BBE40E2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0A38" w14:textId="03F7C1EA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</w:t>
            </w:r>
            <w:r w:rsidR="00EF1D96" w:rsidRPr="00B70D08">
              <w:rPr>
                <w:rFonts w:cstheme="minorHAnsi"/>
                <w:sz w:val="22"/>
                <w:szCs w:val="22"/>
              </w:rPr>
              <w:t>206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DDC8" w14:textId="52D6F09E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$1,2</w:t>
            </w:r>
            <w:r w:rsidR="00B1611E" w:rsidRPr="00B70D08">
              <w:rPr>
                <w:rFonts w:cstheme="minorHAnsi"/>
                <w:sz w:val="22"/>
                <w:szCs w:val="22"/>
              </w:rPr>
              <w:t>84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3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460780B9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to </w:t>
            </w:r>
            <w:proofErr w:type="gramStart"/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be attached</w:t>
            </w:r>
            <w:proofErr w:type="gramEnd"/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to a motorcycle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05FD" w14:textId="3017B126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</w:t>
            </w:r>
            <w:r w:rsidR="00EF1D96" w:rsidRPr="00B70D08">
              <w:rPr>
                <w:rFonts w:cstheme="minorHAnsi"/>
                <w:sz w:val="22"/>
                <w:szCs w:val="22"/>
              </w:rPr>
              <w:t>55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1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E91AE" w14:textId="7EE53977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</w:t>
            </w:r>
            <w:r w:rsidR="00B1611E" w:rsidRPr="00B70D08">
              <w:rPr>
                <w:rFonts w:cstheme="minorHAnsi"/>
                <w:sz w:val="22"/>
                <w:szCs w:val="22"/>
              </w:rPr>
              <w:t>65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1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470DAF" w:rsidRPr="0098575B" w14:paraId="4DEB2CF6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to </w:t>
            </w:r>
            <w:proofErr w:type="gramStart"/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be attached</w:t>
            </w:r>
            <w:proofErr w:type="gramEnd"/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to a motor vehicle other than a motorcycle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5A114DB2" w:rsidR="00470DAF" w:rsidRPr="00B70D08" w:rsidRDefault="00224D31" w:rsidP="00B70D08">
            <w:pPr>
              <w:rPr>
                <w:rFonts w:cstheme="minorHAnsi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</w:t>
            </w:r>
            <w:r w:rsidR="00EF1D96" w:rsidRPr="00B70D08">
              <w:rPr>
                <w:rFonts w:cstheme="minorHAnsi"/>
                <w:sz w:val="22"/>
                <w:szCs w:val="22"/>
              </w:rPr>
              <w:t>55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1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59231DDC" w:rsidR="00470DAF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$1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65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5E2D7294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to </w:t>
            </w:r>
            <w:proofErr w:type="gramStart"/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be attached</w:t>
            </w:r>
            <w:proofErr w:type="gramEnd"/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to a registrable vehicle other than a motor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6CDEB474" w:rsidR="00470DAF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$1</w:t>
            </w:r>
            <w:r w:rsidR="00EF1D96" w:rsidRPr="00B70D08">
              <w:rPr>
                <w:rFonts w:cstheme="minorHAnsi"/>
                <w:color w:val="000000"/>
                <w:sz w:val="22"/>
                <w:szCs w:val="22"/>
              </w:rPr>
              <w:t>55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47CA0407" w:rsidR="00470DAF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color w:val="000000"/>
                <w:sz w:val="22"/>
                <w:szCs w:val="22"/>
              </w:rPr>
              <w:t>$1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65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Pr="00B70D08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</w:tr>
      <w:tr w:rsidR="00224D31" w:rsidRPr="0098575B" w14:paraId="179F267E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1AFD2" w14:textId="6DCF6C8E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</w:t>
            </w:r>
            <w:r w:rsidR="00EF1D96" w:rsidRPr="00B70D08">
              <w:rPr>
                <w:rFonts w:cstheme="minorHAnsi"/>
                <w:sz w:val="22"/>
                <w:szCs w:val="22"/>
              </w:rPr>
              <w:t>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2FFE1" w14:textId="76D886B8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52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4BDB2F9C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FC60" w14:textId="1F7F89DF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</w:t>
            </w:r>
            <w:r w:rsidR="00EF1D96" w:rsidRPr="00B70D08">
              <w:rPr>
                <w:rFonts w:cstheme="minorHAnsi"/>
                <w:sz w:val="22"/>
                <w:szCs w:val="22"/>
              </w:rPr>
              <w:t>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79E27" w14:textId="6E5F7B49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52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6602FA88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2F382" w14:textId="6A7562A5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</w:t>
            </w:r>
            <w:r w:rsidR="00EF1D96" w:rsidRPr="00B70D08">
              <w:rPr>
                <w:rFonts w:cstheme="minorHAnsi"/>
                <w:sz w:val="22"/>
                <w:szCs w:val="22"/>
              </w:rPr>
              <w:t>9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4B791" w14:textId="6B352BA9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52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6D751467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FF068" w14:textId="2705B59D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$6</w:t>
            </w:r>
            <w:r w:rsidR="00EF1D96" w:rsidRPr="00B70D08">
              <w:rPr>
                <w:rFonts w:cstheme="minorHAnsi"/>
                <w:sz w:val="22"/>
                <w:szCs w:val="22"/>
              </w:rPr>
              <w:t>91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3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8624" w14:textId="41CFEAE9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$73</w:t>
            </w:r>
            <w:r w:rsidR="00B1611E" w:rsidRPr="00B70D08">
              <w:rPr>
                <w:rFonts w:cstheme="minorHAnsi"/>
                <w:sz w:val="22"/>
                <w:szCs w:val="22"/>
              </w:rPr>
              <w:t>6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2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5E6958F0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42B3" w14:textId="54A393F1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$1,0</w:t>
            </w:r>
            <w:r w:rsidR="00EF1D96" w:rsidRPr="00B70D08">
              <w:rPr>
                <w:rFonts w:cstheme="minorHAnsi"/>
                <w:sz w:val="22"/>
                <w:szCs w:val="22"/>
              </w:rPr>
              <w:t>83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6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AD76" w14:textId="226F6B94" w:rsidR="00224D31" w:rsidRPr="00B70D08" w:rsidRDefault="00EF1D96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224D31" w:rsidRPr="00B70D08">
              <w:rPr>
                <w:rFonts w:cstheme="minorHAnsi"/>
                <w:sz w:val="22"/>
                <w:szCs w:val="22"/>
              </w:rPr>
              <w:t>1,1</w:t>
            </w:r>
            <w:r w:rsidR="00B1611E" w:rsidRPr="00B70D08">
              <w:rPr>
                <w:rFonts w:cstheme="minorHAnsi"/>
                <w:sz w:val="22"/>
                <w:szCs w:val="22"/>
              </w:rPr>
              <w:t>54</w:t>
            </w:r>
            <w:r w:rsidR="00224D31"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="00224D31"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64B72657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D8F3" w14:textId="48FA4A25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EF1D96" w:rsidRPr="00B70D08">
              <w:rPr>
                <w:rFonts w:cstheme="minorHAnsi"/>
                <w:sz w:val="22"/>
                <w:szCs w:val="22"/>
              </w:rPr>
              <w:t>63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EF1D96" w:rsidRPr="00B70D08">
              <w:rPr>
                <w:rFonts w:cstheme="minorHAnsi"/>
                <w:sz w:val="22"/>
                <w:szCs w:val="22"/>
              </w:rPr>
              <w:t>9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2A3E9" w14:textId="794EAB47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$6</w:t>
            </w:r>
            <w:r w:rsidR="00B1611E" w:rsidRPr="00B70D08">
              <w:rPr>
                <w:rFonts w:cstheme="minorHAnsi"/>
                <w:sz w:val="22"/>
                <w:szCs w:val="22"/>
              </w:rPr>
              <w:t>8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6FF5C184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E46A" w14:textId="5D9C9B58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$7</w:t>
            </w:r>
            <w:r w:rsidR="00B1611E" w:rsidRPr="00B70D08">
              <w:rPr>
                <w:rFonts w:cstheme="minorHAnsi"/>
                <w:sz w:val="22"/>
                <w:szCs w:val="22"/>
              </w:rPr>
              <w:t>61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A784C" w14:textId="16E85184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810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5C03CC" w:rsidRPr="00B70D08">
              <w:rPr>
                <w:rFonts w:cstheme="minorHAnsi"/>
                <w:sz w:val="22"/>
                <w:szCs w:val="22"/>
              </w:rPr>
              <w:t>4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199B7F6F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39E8E8" w14:textId="3AD8CDAC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$7</w:t>
            </w:r>
            <w:r w:rsidR="00B1611E" w:rsidRPr="00B70D08">
              <w:rPr>
                <w:rFonts w:cstheme="minorHAnsi"/>
                <w:sz w:val="22"/>
                <w:szCs w:val="22"/>
              </w:rPr>
              <w:t>61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0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A90E6F" w14:textId="69458467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B1611E" w:rsidRPr="00B70D08">
              <w:rPr>
                <w:rFonts w:cstheme="minorHAnsi"/>
                <w:sz w:val="22"/>
                <w:szCs w:val="22"/>
              </w:rPr>
              <w:t>810</w:t>
            </w:r>
            <w:r w:rsidRPr="00B70D08">
              <w:rPr>
                <w:rFonts w:cstheme="minorHAnsi"/>
                <w:sz w:val="22"/>
                <w:szCs w:val="22"/>
              </w:rPr>
              <w:t>.40</w:t>
            </w:r>
          </w:p>
        </w:tc>
      </w:tr>
      <w:tr w:rsidR="00224D31" w:rsidRPr="0098575B" w14:paraId="0EB1110B" w14:textId="77777777" w:rsidTr="00FC2B7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224D31" w:rsidRPr="003D0D12" w:rsidRDefault="00224D31" w:rsidP="00224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87F93CE" w14:textId="1EC5ACEF" w:rsidR="00224D31" w:rsidRPr="00B70D08" w:rsidRDefault="00224D31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$4,</w:t>
            </w:r>
            <w:r w:rsidR="00B1611E" w:rsidRPr="00B70D08">
              <w:rPr>
                <w:rFonts w:cstheme="minorHAnsi"/>
                <w:sz w:val="22"/>
                <w:szCs w:val="22"/>
              </w:rPr>
              <w:t>651</w:t>
            </w:r>
            <w:r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6</w:t>
            </w:r>
            <w:r w:rsidRPr="00B70D0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5616AE" w14:textId="20880AB8" w:rsidR="00224D31" w:rsidRPr="00B70D08" w:rsidRDefault="00EF1D96" w:rsidP="00B70D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B70D08">
              <w:rPr>
                <w:rFonts w:cstheme="minorHAnsi"/>
                <w:sz w:val="22"/>
                <w:szCs w:val="22"/>
              </w:rPr>
              <w:t>$</w:t>
            </w:r>
            <w:r w:rsidR="00224D31" w:rsidRPr="00B70D08">
              <w:rPr>
                <w:rFonts w:cstheme="minorHAnsi"/>
                <w:sz w:val="22"/>
                <w:szCs w:val="22"/>
              </w:rPr>
              <w:t>4,</w:t>
            </w:r>
            <w:r w:rsidR="00B1611E" w:rsidRPr="00B70D08">
              <w:rPr>
                <w:rFonts w:cstheme="minorHAnsi"/>
                <w:sz w:val="22"/>
                <w:szCs w:val="22"/>
              </w:rPr>
              <w:t>953</w:t>
            </w:r>
            <w:r w:rsidR="00224D31" w:rsidRPr="00B70D08">
              <w:rPr>
                <w:rFonts w:cstheme="minorHAnsi"/>
                <w:sz w:val="22"/>
                <w:szCs w:val="22"/>
              </w:rPr>
              <w:t>.</w:t>
            </w:r>
            <w:r w:rsidR="00B1611E" w:rsidRPr="00B70D08">
              <w:rPr>
                <w:rFonts w:cstheme="minorHAnsi"/>
                <w:sz w:val="22"/>
                <w:szCs w:val="22"/>
              </w:rPr>
              <w:t>9</w:t>
            </w:r>
            <w:r w:rsidR="00224D31" w:rsidRPr="00B70D08">
              <w:rPr>
                <w:rFonts w:cstheme="minorHAnsi"/>
                <w:sz w:val="22"/>
                <w:szCs w:val="22"/>
              </w:rPr>
              <w:t>0</w:t>
            </w:r>
          </w:p>
        </w:tc>
      </w:tr>
    </w:tbl>
    <w:p w14:paraId="2188EDE1" w14:textId="62E070B3" w:rsidR="00407C99" w:rsidRPr="00105209" w:rsidRDefault="00B70D08" w:rsidP="00B70D08">
      <w:pPr>
        <w:tabs>
          <w:tab w:val="left" w:pos="1050"/>
        </w:tabs>
        <w:rPr>
          <w:rFonts w:eastAsia="Calibri" w:cstheme="majorBidi"/>
          <w:szCs w:val="28"/>
        </w:rPr>
      </w:pPr>
      <w:r>
        <w:rPr>
          <w:rFonts w:eastAsia="Calibri" w:cstheme="majorBidi"/>
          <w:szCs w:val="28"/>
        </w:rPr>
        <w:tab/>
      </w: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139B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325EF"/>
    <w:rsid w:val="00B37517"/>
    <w:rsid w:val="00B44105"/>
    <w:rsid w:val="00B44F13"/>
    <w:rsid w:val="00B6164E"/>
    <w:rsid w:val="00B70D08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C2B7D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5 December 2023</dc:title>
  <dc:creator>ACT Government</dc:creator>
  <cp:lastModifiedBy>Zhu, Lisa</cp:lastModifiedBy>
  <cp:revision>6</cp:revision>
  <cp:lastPrinted>2022-09-06T00:17:00Z</cp:lastPrinted>
  <dcterms:created xsi:type="dcterms:W3CDTF">2023-09-19T01:37:00Z</dcterms:created>
  <dcterms:modified xsi:type="dcterms:W3CDTF">2023-10-27T02:28:00Z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