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F" w:rsidRPr="00CF1A8C" w:rsidRDefault="001E386F" w:rsidP="001E386F">
      <w:pPr>
        <w:pStyle w:val="Heading1"/>
      </w:pPr>
      <w:r>
        <w:t>ACTTAB Limited</w:t>
      </w:r>
    </w:p>
    <w:p w:rsidR="001E386F" w:rsidRPr="00CF1A8C" w:rsidRDefault="001E386F" w:rsidP="001E386F">
      <w:pPr>
        <w:pStyle w:val="Heading3"/>
      </w:pPr>
      <w:r>
        <w:t>Purpose</w:t>
      </w:r>
      <w:r w:rsidRPr="00CF1A8C">
        <w:t xml:space="preserve"> </w:t>
      </w:r>
    </w:p>
    <w:p w:rsidR="001E386F" w:rsidRDefault="001E386F" w:rsidP="001E386F">
      <w:pPr>
        <w:pStyle w:val="BodyText"/>
      </w:pPr>
      <w:r>
        <w:t xml:space="preserve">ACTTAB Limited (ACTTAB) is a Territory-owned Corporation which provides betting services including </w:t>
      </w:r>
      <w:r w:rsidRPr="00C52EE0">
        <w:t>pari-mutuel</w:t>
      </w:r>
      <w:r w:rsidRPr="003C3DE5">
        <w:rPr>
          <w:color w:val="FF0000"/>
        </w:rPr>
        <w:t xml:space="preserve"> </w:t>
      </w:r>
      <w:r>
        <w:t>and fixed odds betting services.</w:t>
      </w:r>
    </w:p>
    <w:p w:rsidR="001E386F" w:rsidRPr="00CF1A8C" w:rsidRDefault="001E386F" w:rsidP="001E386F">
      <w:pPr>
        <w:pStyle w:val="BodyText"/>
      </w:pPr>
      <w:r>
        <w:t>ACTTAB strives to provide a competitive wagering business that will maximise sustainable re</w:t>
      </w:r>
      <w:r w:rsidR="00E63E7E">
        <w:t>turns to its shareholders and</w:t>
      </w:r>
      <w:r>
        <w:t xml:space="preserve"> main</w:t>
      </w:r>
      <w:r w:rsidR="00951548">
        <w:t>tain its commitment to the ACT c</w:t>
      </w:r>
      <w:r>
        <w:t>ommunity</w:t>
      </w:r>
      <w:r w:rsidR="00E63E7E">
        <w:t>, particularly in relation to support of community organisations and sporting bodies.</w:t>
      </w:r>
    </w:p>
    <w:p w:rsidR="001E386F" w:rsidRPr="00CF1A8C" w:rsidRDefault="001E386F" w:rsidP="001E386F">
      <w:pPr>
        <w:pStyle w:val="Heading3"/>
      </w:pPr>
      <w:bookmarkStart w:id="0" w:name="OLE_LINK2"/>
      <w:r>
        <w:t>2013-14</w:t>
      </w:r>
      <w:r w:rsidRPr="00CF1A8C">
        <w:t xml:space="preserve"> Priorities</w:t>
      </w:r>
      <w:bookmarkEnd w:id="0"/>
      <w:r w:rsidRPr="00CF1A8C">
        <w:t xml:space="preserve"> </w:t>
      </w:r>
    </w:p>
    <w:p w:rsidR="001E386F" w:rsidRPr="00CF1A8C" w:rsidRDefault="001E386F" w:rsidP="001E386F">
      <w:pPr>
        <w:pStyle w:val="BodyText"/>
      </w:pPr>
      <w:r w:rsidRPr="00CF1A8C">
        <w:t xml:space="preserve">Strategic and operational issues to be pursued in </w:t>
      </w:r>
      <w:r>
        <w:t>2013-14</w:t>
      </w:r>
      <w:r w:rsidRPr="00CF1A8C">
        <w:t xml:space="preserve"> include: </w:t>
      </w:r>
    </w:p>
    <w:p w:rsidR="001E386F" w:rsidRPr="00EB59FF" w:rsidRDefault="001E386F" w:rsidP="001E386F">
      <w:pPr>
        <w:pStyle w:val="BodyTextIndent"/>
        <w:numPr>
          <w:ilvl w:val="0"/>
          <w:numId w:val="43"/>
        </w:numPr>
      </w:pPr>
      <w:r w:rsidRPr="00EB59FF">
        <w:t xml:space="preserve">delivering innovative products, including maximising the full </w:t>
      </w:r>
      <w:r w:rsidR="00967E73">
        <w:t>potential of the internet, self </w:t>
      </w:r>
      <w:r w:rsidRPr="00EB59FF">
        <w:t>serv</w:t>
      </w:r>
      <w:r w:rsidR="00967E73">
        <w:t>ice wagering terminals and hand </w:t>
      </w:r>
      <w:r w:rsidRPr="00EB59FF">
        <w:t>held technology;</w:t>
      </w:r>
    </w:p>
    <w:p w:rsidR="001E386F" w:rsidRPr="00EB59FF" w:rsidRDefault="001E386F" w:rsidP="001E386F">
      <w:pPr>
        <w:pStyle w:val="BodyTextIndent"/>
        <w:numPr>
          <w:ilvl w:val="0"/>
          <w:numId w:val="43"/>
        </w:numPr>
      </w:pPr>
      <w:r w:rsidRPr="00EB59FF">
        <w:t>exploring the potential and scope for the introduction of new products or b</w:t>
      </w:r>
      <w:r w:rsidR="00CF746E">
        <w:t>et types to grow ACTTAB’s</w:t>
      </w:r>
      <w:r w:rsidRPr="00EB59FF">
        <w:t xml:space="preserve"> turnover;</w:t>
      </w:r>
    </w:p>
    <w:p w:rsidR="001E386F" w:rsidRPr="00EB59FF" w:rsidRDefault="001E386F" w:rsidP="001E386F">
      <w:pPr>
        <w:pStyle w:val="BodyTextIndent"/>
        <w:numPr>
          <w:ilvl w:val="0"/>
          <w:numId w:val="43"/>
        </w:numPr>
      </w:pPr>
      <w:r w:rsidRPr="00EB59FF">
        <w:t>partnering with Mission Australia and the ACT Gambling and Racing Commission to implement and deliver strategies to minimise the harmful of effects of gambling;</w:t>
      </w:r>
    </w:p>
    <w:p w:rsidR="001E386F" w:rsidRPr="00EB59FF" w:rsidRDefault="001E386F" w:rsidP="001E386F">
      <w:pPr>
        <w:pStyle w:val="BodyTextIndent"/>
        <w:numPr>
          <w:ilvl w:val="0"/>
          <w:numId w:val="42"/>
        </w:numPr>
      </w:pPr>
      <w:r w:rsidRPr="00EB59FF">
        <w:t>assisting to implement the Government’s response to the findings of the ACTTAB Future Options Feasibility Study;</w:t>
      </w:r>
      <w:r w:rsidR="00CF746E">
        <w:t xml:space="preserve"> and</w:t>
      </w:r>
    </w:p>
    <w:p w:rsidR="001E386F" w:rsidRPr="00EB59FF" w:rsidRDefault="001E386F" w:rsidP="001E386F">
      <w:pPr>
        <w:pStyle w:val="BodyTextIndent"/>
        <w:numPr>
          <w:ilvl w:val="0"/>
          <w:numId w:val="42"/>
        </w:numPr>
      </w:pPr>
      <w:proofErr w:type="gramStart"/>
      <w:r w:rsidRPr="00EB59FF">
        <w:rPr>
          <w:iCs/>
        </w:rPr>
        <w:t>continuing</w:t>
      </w:r>
      <w:proofErr w:type="gramEnd"/>
      <w:r w:rsidRPr="00EB59FF">
        <w:rPr>
          <w:iCs/>
        </w:rPr>
        <w:t xml:space="preserve"> to enhance the capability, diversity and flexibility of the workforce</w:t>
      </w:r>
      <w:r w:rsidR="00563357">
        <w:rPr>
          <w:iCs/>
        </w:rPr>
        <w:t>.</w:t>
      </w:r>
    </w:p>
    <w:p w:rsidR="001E386F" w:rsidRPr="00CF1A8C" w:rsidRDefault="001E386F" w:rsidP="001E386F">
      <w:pPr>
        <w:pStyle w:val="Heading3"/>
      </w:pPr>
      <w:r w:rsidRPr="00CF1A8C">
        <w:t xml:space="preserve">Estimated Employment Level 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8"/>
        <w:gridCol w:w="2545"/>
        <w:gridCol w:w="1639"/>
        <w:gridCol w:w="1639"/>
        <w:gridCol w:w="1639"/>
      </w:tblGrid>
      <w:tr w:rsidR="001E386F" w:rsidTr="00E273F3">
        <w:trPr>
          <w:trHeight w:val="392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Heading6"/>
            </w:pPr>
            <w:r>
              <w:t>2011</w:t>
            </w:r>
            <w:r>
              <w:noBreakHyphen/>
              <w:t>12</w:t>
            </w:r>
          </w:p>
          <w:p w:rsidR="001E386F" w:rsidRDefault="001E386F" w:rsidP="00F6261A">
            <w:pPr>
              <w:pStyle w:val="Heading6"/>
            </w:pPr>
            <w:r>
              <w:t>Actual Outcome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E386F" w:rsidRDefault="001E386F" w:rsidP="00F6261A">
            <w:pPr>
              <w:pStyle w:val="Heading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Heading6"/>
            </w:pPr>
            <w:r>
              <w:t>2012</w:t>
            </w:r>
            <w:r>
              <w:noBreakHyphen/>
              <w:t>13</w:t>
            </w:r>
          </w:p>
          <w:p w:rsidR="001E386F" w:rsidRDefault="001E386F" w:rsidP="00F6261A">
            <w:pPr>
              <w:pStyle w:val="Heading6"/>
            </w:pPr>
            <w:r>
              <w:t>Budget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Heading6"/>
            </w:pPr>
            <w:r>
              <w:t>2012</w:t>
            </w:r>
            <w:r>
              <w:noBreakHyphen/>
              <w:t>13</w:t>
            </w:r>
          </w:p>
          <w:p w:rsidR="001E386F" w:rsidRDefault="001E386F" w:rsidP="00F6261A">
            <w:pPr>
              <w:pStyle w:val="Heading6"/>
            </w:pPr>
            <w:r>
              <w:t>Est. Outcome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E386F" w:rsidRDefault="001E386F" w:rsidP="00F6261A">
            <w:pPr>
              <w:pStyle w:val="Heading6"/>
            </w:pPr>
            <w:r>
              <w:t>2013</w:t>
            </w:r>
            <w:r>
              <w:noBreakHyphen/>
              <w:t>14</w:t>
            </w:r>
          </w:p>
          <w:p w:rsidR="001E386F" w:rsidRDefault="001E386F" w:rsidP="00F6261A">
            <w:pPr>
              <w:pStyle w:val="Heading6"/>
            </w:pPr>
            <w:r>
              <w:t>Budget</w:t>
            </w:r>
          </w:p>
        </w:tc>
      </w:tr>
      <w:tr w:rsidR="001E386F" w:rsidTr="00E273F3">
        <w:trPr>
          <w:trHeight w:val="319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AITableText"/>
            </w:pPr>
            <w:r>
              <w:t>68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1E386F" w:rsidRDefault="001E386F" w:rsidP="00F6261A">
            <w:pPr>
              <w:pStyle w:val="Heading7"/>
              <w:rPr>
                <w:vertAlign w:val="superscript"/>
              </w:rPr>
            </w:pPr>
            <w:r>
              <w:t xml:space="preserve">Staffing (FTE)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AITableText"/>
            </w:pPr>
            <w:r>
              <w:t>67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86F" w:rsidRDefault="001E386F" w:rsidP="00F6261A">
            <w:pPr>
              <w:pStyle w:val="AITableText"/>
            </w:pPr>
            <w:r>
              <w:t>66</w:t>
            </w:r>
            <w:r w:rsidR="00B5552B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E386F" w:rsidRDefault="001E386F" w:rsidP="00F6261A">
            <w:pPr>
              <w:pStyle w:val="AITableText"/>
            </w:pPr>
            <w:r>
              <w:t>67</w:t>
            </w:r>
          </w:p>
        </w:tc>
      </w:tr>
    </w:tbl>
    <w:p w:rsidR="00B5552B" w:rsidRDefault="00B5552B" w:rsidP="00B5552B">
      <w:pPr>
        <w:pStyle w:val="Notes"/>
        <w:rPr>
          <w:sz w:val="16"/>
          <w:szCs w:val="16"/>
        </w:rPr>
      </w:pPr>
      <w:r>
        <w:rPr>
          <w:sz w:val="16"/>
          <w:szCs w:val="16"/>
        </w:rPr>
        <w:t>Note:</w:t>
      </w:r>
    </w:p>
    <w:p w:rsidR="00B5552B" w:rsidRPr="00DF2E34" w:rsidRDefault="00B5552B" w:rsidP="00B5552B">
      <w:pPr>
        <w:pStyle w:val="AINotes"/>
        <w:numPr>
          <w:ilvl w:val="0"/>
          <w:numId w:val="47"/>
        </w:numPr>
      </w:pPr>
      <w:r>
        <w:rPr>
          <w:lang w:val="en-US"/>
        </w:rPr>
        <w:t>The increase of 1 FTE in the 2012</w:t>
      </w:r>
      <w:r>
        <w:rPr>
          <w:lang w:val="en-US"/>
        </w:rPr>
        <w:noBreakHyphen/>
        <w:t>13 estimated outcome from the original budget is mainly due to staffing fluctuations within the casual staffing pool.</w:t>
      </w:r>
    </w:p>
    <w:p w:rsidR="00B5552B" w:rsidRDefault="00B5552B" w:rsidP="001E386F"/>
    <w:p w:rsidR="001E386F" w:rsidRDefault="001E386F" w:rsidP="001E386F">
      <w:r>
        <w:br w:type="page"/>
      </w:r>
    </w:p>
    <w:tbl>
      <w:tblPr>
        <w:tblW w:w="9356" w:type="dxa"/>
        <w:tblLook w:val="04A0"/>
      </w:tblPr>
      <w:tblGrid>
        <w:gridCol w:w="1050"/>
        <w:gridCol w:w="2384"/>
        <w:gridCol w:w="1102"/>
        <w:gridCol w:w="1049"/>
        <w:gridCol w:w="621"/>
        <w:gridCol w:w="1050"/>
        <w:gridCol w:w="1050"/>
        <w:gridCol w:w="1050"/>
      </w:tblGrid>
      <w:tr w:rsidR="00A35722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RANGE!A1:H36"/>
            <w:r>
              <w:rPr>
                <w:rFonts w:ascii="Arial" w:hAnsi="Arial" w:cs="Arial"/>
                <w:b/>
                <w:bCs/>
              </w:rPr>
              <w:lastRenderedPageBreak/>
              <w:t>ACTTAB</w:t>
            </w:r>
            <w:bookmarkEnd w:id="1"/>
            <w:r>
              <w:rPr>
                <w:rFonts w:ascii="Arial" w:hAnsi="Arial" w:cs="Arial"/>
                <w:b/>
                <w:bCs/>
              </w:rPr>
              <w:t xml:space="preserve"> Limited</w:t>
            </w:r>
          </w:p>
        </w:tc>
      </w:tr>
      <w:tr w:rsidR="00A35722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Operating Statement</w:t>
            </w:r>
          </w:p>
        </w:tc>
      </w:tr>
      <w:tr w:rsidR="00A35722" w:rsidTr="00A54FDA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A35722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A35722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A35722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</w:t>
            </w:r>
            <w:r w:rsidR="00B20199">
              <w:rPr>
                <w:bCs/>
                <w:sz w:val="18"/>
                <w:szCs w:val="18"/>
                <w:lang w:eastAsia="en-AU"/>
              </w:rPr>
              <w:t>—</w:t>
            </w:r>
            <w:r w:rsidR="00B20199">
              <w:rPr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</w:rPr>
              <w:t xml:space="preserve">Non 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30,965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33,511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30,246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30,688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30,842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30,995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31,068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33,511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30,246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30,688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30,842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30,995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31,068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7,473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7,651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12,978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1,785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6,818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29,417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Ordinary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28,047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28,429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28,789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29,156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29,855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4,094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Ordinary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1,213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Tax Equivalent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849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849</w:t>
            </w:r>
          </w:p>
        </w:tc>
      </w:tr>
      <w:tr w:rsidR="00A35722" w:rsidTr="00A54FDA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5722" w:rsidRDefault="00A35722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1E386F" w:rsidRDefault="001E386F" w:rsidP="001E386F"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A54FDA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FDA" w:rsidRDefault="00A54FDA" w:rsidP="00A54FD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48"/>
            <w:r>
              <w:rPr>
                <w:rFonts w:ascii="Arial" w:hAnsi="Arial" w:cs="Arial"/>
                <w:b/>
                <w:bCs/>
              </w:rPr>
              <w:lastRenderedPageBreak/>
              <w:t>ACTTAB</w:t>
            </w:r>
            <w:bookmarkEnd w:id="2"/>
            <w:r>
              <w:rPr>
                <w:rFonts w:ascii="Arial" w:hAnsi="Arial" w:cs="Arial"/>
                <w:b/>
                <w:bCs/>
              </w:rPr>
              <w:t xml:space="preserve"> Limited</w:t>
            </w:r>
          </w:p>
        </w:tc>
      </w:tr>
      <w:tr w:rsidR="00A54FDA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FDA" w:rsidRDefault="00A54FDA" w:rsidP="00A54FDA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Balance Sheet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2,737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552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 w:rsidR="00552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7,862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Inventories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8,553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8,774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8,557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Property, Plant and</w:t>
            </w:r>
            <w:r>
              <w:rPr>
                <w:sz w:val="18"/>
                <w:szCs w:val="18"/>
              </w:rPr>
              <w:br/>
              <w:t xml:space="preserve">   Equipment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10,180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Intangibles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3,797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951548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Non </w:t>
            </w:r>
            <w:r w:rsidR="00A54FDA">
              <w:rPr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22,141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15,859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15,259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14,916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14,636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14,250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25,309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23,772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23,812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23,608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23,410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22,807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4,226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Provisions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Tax Payable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9,829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8,199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8,242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8,043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7,850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7,252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9,881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8,382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8,178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7,377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4,504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A54FDA" w:rsidRDefault="00A54FDA" w:rsidP="001E386F"/>
    <w:p w:rsidR="00A54FDA" w:rsidRDefault="00A54FDA"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A54FDA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FDA" w:rsidRDefault="00A54FDA" w:rsidP="00A54FD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35"/>
            <w:r>
              <w:rPr>
                <w:rFonts w:ascii="Arial" w:hAnsi="Arial" w:cs="Arial"/>
                <w:b/>
                <w:bCs/>
              </w:rPr>
              <w:lastRenderedPageBreak/>
              <w:t>ACTTAB</w:t>
            </w:r>
            <w:bookmarkEnd w:id="3"/>
            <w:r>
              <w:rPr>
                <w:rFonts w:ascii="Arial" w:hAnsi="Arial" w:cs="Arial"/>
                <w:b/>
                <w:bCs/>
              </w:rPr>
              <w:t xml:space="preserve"> Limited</w:t>
            </w:r>
          </w:p>
        </w:tc>
      </w:tr>
      <w:tr w:rsidR="00A54FDA" w:rsidTr="00A54FDA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FDA" w:rsidRDefault="00A54FDA" w:rsidP="00A54FDA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Changes in Equity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A54FDA" w:rsidTr="00A54FDA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849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 Owners Affecting Accumulated Funds</w:t>
            </w:r>
          </w:p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 Approved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-849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-2,866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-849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10,926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1,504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15,430</w:t>
            </w:r>
          </w:p>
        </w:tc>
      </w:tr>
      <w:tr w:rsidR="00A54FDA" w:rsidTr="00A54FDA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FDA" w:rsidRDefault="00A54FDA" w:rsidP="00A54FD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A54FDA" w:rsidRDefault="00A54FDA"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342D86" w:rsidTr="00342D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2D86" w:rsidRDefault="00342D86" w:rsidP="00342D8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4" w:name="RANGE!A1:H50"/>
            <w:r>
              <w:rPr>
                <w:rFonts w:ascii="Arial" w:hAnsi="Arial" w:cs="Arial"/>
                <w:b/>
                <w:bCs/>
              </w:rPr>
              <w:lastRenderedPageBreak/>
              <w:t>ACTTAB</w:t>
            </w:r>
            <w:bookmarkEnd w:id="4"/>
            <w:r>
              <w:rPr>
                <w:rFonts w:ascii="Arial" w:hAnsi="Arial" w:cs="Arial"/>
                <w:b/>
                <w:bCs/>
              </w:rPr>
              <w:t xml:space="preserve"> Limited</w:t>
            </w:r>
          </w:p>
        </w:tc>
      </w:tr>
      <w:tr w:rsidR="00342D86" w:rsidTr="00342D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2D86" w:rsidRDefault="00342D86" w:rsidP="00342D86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Cash Flow Statement</w:t>
            </w:r>
          </w:p>
        </w:tc>
      </w:tr>
      <w:tr w:rsidR="00342D86" w:rsidTr="00342D86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342D86" w:rsidTr="00342D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342D86" w:rsidTr="00342D86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342D86" w:rsidRPr="00CC6B75" w:rsidTr="00342D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 Charges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30,963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33,510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30,246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30,688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30,846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30,998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31,067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7,639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12,644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12,971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8,285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7,223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28,984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27,019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27,076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27,669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27,934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28,456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2,611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color w:val="0000FF"/>
                <w:sz w:val="10"/>
                <w:szCs w:val="10"/>
              </w:rPr>
            </w:pPr>
            <w:r w:rsidRPr="00CC6B75">
              <w:rPr>
                <w:color w:val="0000FF"/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Proceeds from Sale/Maturity</w:t>
            </w:r>
            <w:r>
              <w:rPr>
                <w:sz w:val="18"/>
                <w:szCs w:val="18"/>
              </w:rPr>
              <w:br/>
              <w:t xml:space="preserve">   of Investments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42D86" w:rsidRPr="008D1839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of Property, Plant</w:t>
            </w:r>
            <w:r>
              <w:rPr>
                <w:sz w:val="18"/>
                <w:szCs w:val="18"/>
              </w:rPr>
              <w:br/>
              <w:t xml:space="preserve">   and Equipment and</w:t>
            </w:r>
            <w:r>
              <w:rPr>
                <w:sz w:val="18"/>
                <w:szCs w:val="18"/>
              </w:rPr>
              <w:br/>
              <w:t xml:space="preserve">   Capital Works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of Land and</w:t>
            </w:r>
            <w:r>
              <w:rPr>
                <w:sz w:val="18"/>
                <w:szCs w:val="18"/>
              </w:rPr>
              <w:br/>
              <w:t xml:space="preserve">   Intangibles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1,675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1,534</w:t>
            </w:r>
          </w:p>
        </w:tc>
      </w:tr>
      <w:tr w:rsidR="00342D86" w:rsidRPr="008D1839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-1,675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4,325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-1,450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-1,534</w:t>
            </w:r>
          </w:p>
        </w:tc>
      </w:tr>
      <w:tr w:rsidR="00342D86" w:rsidRPr="008D1839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8D1839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Pr="008D1839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8D1839">
              <w:rPr>
                <w:sz w:val="10"/>
                <w:szCs w:val="10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FINANCING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5,538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Dividends to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1,288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5,538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5,120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1,288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-5,538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-5,120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-1,582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-1,288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-2,687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>
              <w:rPr>
                <w:b/>
                <w:bCs/>
                <w:sz w:val="18"/>
                <w:szCs w:val="18"/>
              </w:rPr>
              <w:br/>
              <w:t xml:space="preserve">   IN CASH HELD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-211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5,424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961A91">
            <w:pPr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7,835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8,073</w:t>
            </w:r>
          </w:p>
        </w:tc>
      </w:tr>
      <w:tr w:rsidR="00342D86" w:rsidTr="00342D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2,737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2D86" w:rsidRDefault="00342D86" w:rsidP="00342D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7,835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7,980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8,073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2D86" w:rsidRDefault="00342D86" w:rsidP="00342D8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7,862</w:t>
            </w:r>
          </w:p>
        </w:tc>
      </w:tr>
      <w:tr w:rsidR="00342D86" w:rsidRPr="00CC6B75" w:rsidTr="00342D86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CC6B75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2D86" w:rsidRPr="00CC6B75" w:rsidRDefault="00342D86" w:rsidP="00342D86">
            <w:pPr>
              <w:ind w:left="-283"/>
              <w:jc w:val="right"/>
              <w:rPr>
                <w:sz w:val="10"/>
                <w:szCs w:val="10"/>
              </w:rPr>
            </w:pPr>
            <w:r w:rsidRPr="00CC6B75">
              <w:rPr>
                <w:sz w:val="10"/>
                <w:szCs w:val="10"/>
              </w:rPr>
              <w:t> </w:t>
            </w:r>
          </w:p>
        </w:tc>
      </w:tr>
    </w:tbl>
    <w:p w:rsidR="00A54FDA" w:rsidRDefault="00A54FDA">
      <w:r>
        <w:br w:type="page"/>
      </w:r>
    </w:p>
    <w:p w:rsidR="001E386F" w:rsidRPr="00912F1B" w:rsidRDefault="001E386F" w:rsidP="001E386F">
      <w:pPr>
        <w:pStyle w:val="Heading3"/>
      </w:pPr>
      <w:r w:rsidRPr="00912F1B">
        <w:lastRenderedPageBreak/>
        <w:t>Notes to the Budget Statements</w:t>
      </w:r>
    </w:p>
    <w:p w:rsidR="001E386F" w:rsidRPr="009D0C78" w:rsidRDefault="001E386F" w:rsidP="00342D86">
      <w:pPr>
        <w:pStyle w:val="BodyText"/>
        <w:spacing w:before="100"/>
      </w:pPr>
      <w:r w:rsidRPr="009D0C78">
        <w:t>Significant variations are as follows:</w:t>
      </w:r>
    </w:p>
    <w:p w:rsidR="001E386F" w:rsidRPr="009D0C78" w:rsidRDefault="001E386F" w:rsidP="00342D86">
      <w:pPr>
        <w:pStyle w:val="Heading4"/>
        <w:spacing w:after="100"/>
      </w:pPr>
      <w:r w:rsidRPr="009D0C78">
        <w:t>Operating Statement</w:t>
      </w:r>
    </w:p>
    <w:p w:rsidR="001E386F" w:rsidRPr="009D0C78" w:rsidRDefault="00F6261A" w:rsidP="008935A7">
      <w:pPr>
        <w:pStyle w:val="BodyTextIndent"/>
        <w:keepNext w:val="0"/>
        <w:keepLines w:val="0"/>
        <w:ind w:left="357" w:hanging="357"/>
      </w:pPr>
      <w:r>
        <w:t>u</w:t>
      </w:r>
      <w:r w:rsidR="001E386F">
        <w:t xml:space="preserve">ser </w:t>
      </w:r>
      <w:r>
        <w:t>c</w:t>
      </w:r>
      <w:r w:rsidR="001E386F" w:rsidRPr="009D0C78">
        <w:t>harges — non ACT Government:</w:t>
      </w:r>
    </w:p>
    <w:p w:rsidR="001E386F" w:rsidRPr="009D0C78" w:rsidRDefault="001E386F" w:rsidP="008935A7">
      <w:pPr>
        <w:pStyle w:val="BodyTextIndent2"/>
      </w:pPr>
      <w:r w:rsidRPr="009D0C78">
        <w:t>the decrease of $</w:t>
      </w:r>
      <w:r>
        <w:t xml:space="preserve">3.222 </w:t>
      </w:r>
      <w:r w:rsidRPr="009D0C78">
        <w:t>million in the 201</w:t>
      </w:r>
      <w:r>
        <w:t>2</w:t>
      </w:r>
      <w:r w:rsidRPr="009D0C78">
        <w:t>-1</w:t>
      </w:r>
      <w:r>
        <w:t>3</w:t>
      </w:r>
      <w:r w:rsidRPr="009D0C78">
        <w:t xml:space="preserve"> estimated outcome from the original budget is due to a decline in </w:t>
      </w:r>
      <w:r>
        <w:t>retail turnover</w:t>
      </w:r>
      <w:r w:rsidRPr="009D0C78">
        <w:t>; and</w:t>
      </w:r>
    </w:p>
    <w:p w:rsidR="001E386F" w:rsidRPr="009D0C78" w:rsidRDefault="001E386F" w:rsidP="008935A7">
      <w:pPr>
        <w:pStyle w:val="BodyTextIndent2"/>
      </w:pPr>
      <w:proofErr w:type="gramStart"/>
      <w:r w:rsidRPr="009D0C78">
        <w:t>the</w:t>
      </w:r>
      <w:proofErr w:type="gramEnd"/>
      <w:r w:rsidRPr="009D0C78">
        <w:t xml:space="preserve"> increase of $</w:t>
      </w:r>
      <w:r>
        <w:t>0.7</w:t>
      </w:r>
      <w:r w:rsidR="007B2692">
        <w:t>26 </w:t>
      </w:r>
      <w:r w:rsidRPr="009D0C78">
        <w:t xml:space="preserve">million in </w:t>
      </w:r>
      <w:r>
        <w:t xml:space="preserve">the </w:t>
      </w:r>
      <w:r w:rsidRPr="009D0C78">
        <w:t>201</w:t>
      </w:r>
      <w:r>
        <w:t>3-14</w:t>
      </w:r>
      <w:r w:rsidRPr="009D0C78">
        <w:t xml:space="preserve"> Budget from the 201</w:t>
      </w:r>
      <w:r>
        <w:t>2</w:t>
      </w:r>
      <w:r w:rsidRPr="009D0C78">
        <w:t>-1</w:t>
      </w:r>
      <w:r>
        <w:t>3</w:t>
      </w:r>
      <w:r w:rsidRPr="009D0C78">
        <w:t xml:space="preserve"> estimated outcome is due to </w:t>
      </w:r>
      <w:r>
        <w:t xml:space="preserve">anticipated </w:t>
      </w:r>
      <w:r w:rsidRPr="009D0C78">
        <w:t>growth</w:t>
      </w:r>
      <w:r>
        <w:t xml:space="preserve"> in premium customer business</w:t>
      </w:r>
      <w:r w:rsidRPr="009D0C78">
        <w:t>.</w:t>
      </w:r>
    </w:p>
    <w:p w:rsidR="001E386F" w:rsidRPr="009D0C78" w:rsidRDefault="00F6261A" w:rsidP="008935A7">
      <w:pPr>
        <w:pStyle w:val="BodyTextIndent"/>
        <w:ind w:hanging="357"/>
      </w:pPr>
      <w:proofErr w:type="gramStart"/>
      <w:r>
        <w:t>i</w:t>
      </w:r>
      <w:r w:rsidR="001E386F" w:rsidRPr="009D0C78">
        <w:t>nterest</w:t>
      </w:r>
      <w:proofErr w:type="gramEnd"/>
      <w:r w:rsidR="001E386F" w:rsidRPr="009D0C78">
        <w:t>:</w:t>
      </w:r>
      <w:r w:rsidR="00342D86">
        <w:t xml:space="preserve">  </w:t>
      </w:r>
      <w:r w:rsidR="001E386F" w:rsidRPr="009D0C78">
        <w:t xml:space="preserve">the </w:t>
      </w:r>
      <w:r w:rsidR="001E386F">
        <w:t>decrease</w:t>
      </w:r>
      <w:r w:rsidR="001E386F" w:rsidRPr="009D0C78">
        <w:t xml:space="preserve"> of $0.</w:t>
      </w:r>
      <w:r w:rsidR="001E386F">
        <w:t>273 million in the 2013</w:t>
      </w:r>
      <w:r w:rsidR="001E386F" w:rsidRPr="009D0C78">
        <w:t>-1</w:t>
      </w:r>
      <w:r w:rsidR="001E386F">
        <w:t>4</w:t>
      </w:r>
      <w:r w:rsidR="001E386F" w:rsidRPr="009D0C78">
        <w:t> Budget from the 201</w:t>
      </w:r>
      <w:r w:rsidR="001E386F">
        <w:t>2</w:t>
      </w:r>
      <w:r w:rsidR="00A93A3B">
        <w:noBreakHyphen/>
      </w:r>
      <w:r w:rsidR="001E386F" w:rsidRPr="009D0C78">
        <w:t>1</w:t>
      </w:r>
      <w:r w:rsidR="001E386F">
        <w:t>3</w:t>
      </w:r>
      <w:r w:rsidR="00A93A3B">
        <w:t> </w:t>
      </w:r>
      <w:r w:rsidR="001E386F" w:rsidRPr="009D0C78">
        <w:t xml:space="preserve">estimated outcome is due to </w:t>
      </w:r>
      <w:r>
        <w:t xml:space="preserve">lower </w:t>
      </w:r>
      <w:r w:rsidR="001E386F">
        <w:t>cash reserves</w:t>
      </w:r>
      <w:r w:rsidR="001E386F" w:rsidRPr="009D0C78">
        <w:t>.</w:t>
      </w:r>
    </w:p>
    <w:p w:rsidR="001E386F" w:rsidRPr="009D0C78" w:rsidRDefault="00F6261A" w:rsidP="008935A7">
      <w:pPr>
        <w:pStyle w:val="BodyTextIndent"/>
        <w:keepNext w:val="0"/>
        <w:keepLines w:val="0"/>
      </w:pPr>
      <w:proofErr w:type="gramStart"/>
      <w:r>
        <w:t>e</w:t>
      </w:r>
      <w:r w:rsidR="001E386F">
        <w:t>mployee</w:t>
      </w:r>
      <w:proofErr w:type="gramEnd"/>
      <w:r w:rsidR="001E386F">
        <w:t xml:space="preserve"> </w:t>
      </w:r>
      <w:r>
        <w:t>e</w:t>
      </w:r>
      <w:r w:rsidR="001E386F" w:rsidRPr="009D0C78">
        <w:t>xpenses:</w:t>
      </w:r>
      <w:r w:rsidR="00342D86">
        <w:t xml:space="preserve">  </w:t>
      </w:r>
      <w:r w:rsidR="001E386F" w:rsidRPr="009D0C78">
        <w:t>the decrease of $0.</w:t>
      </w:r>
      <w:r w:rsidR="001E386F">
        <w:t>291</w:t>
      </w:r>
      <w:r w:rsidR="001E386F" w:rsidRPr="009D0C78">
        <w:t> million in the 201</w:t>
      </w:r>
      <w:r w:rsidR="001E386F">
        <w:t>2</w:t>
      </w:r>
      <w:r w:rsidR="001E386F" w:rsidRPr="009D0C78">
        <w:t>-1</w:t>
      </w:r>
      <w:r w:rsidR="001E386F">
        <w:t>3</w:t>
      </w:r>
      <w:r w:rsidR="001E386F" w:rsidRPr="009D0C78">
        <w:t xml:space="preserve"> estimated outcome from the original budget is due to delays in recruitment </w:t>
      </w:r>
      <w:r w:rsidR="001E386F">
        <w:t xml:space="preserve">to </w:t>
      </w:r>
      <w:r w:rsidR="001E386F" w:rsidRPr="009D0C78">
        <w:t>permanent positions</w:t>
      </w:r>
      <w:r w:rsidR="00951548">
        <w:t>,</w:t>
      </w:r>
      <w:r w:rsidR="001E386F" w:rsidRPr="009D0C78">
        <w:t xml:space="preserve"> together with fluctuations of staff</w:t>
      </w:r>
      <w:r w:rsidR="001E386F">
        <w:t>ing within the casual pool.</w:t>
      </w:r>
    </w:p>
    <w:p w:rsidR="001E386F" w:rsidRPr="009D0C78" w:rsidRDefault="00F6261A" w:rsidP="008935A7">
      <w:pPr>
        <w:pStyle w:val="BodyTextIndent"/>
        <w:keepNext w:val="0"/>
        <w:keepLines w:val="0"/>
      </w:pPr>
      <w:proofErr w:type="gramStart"/>
      <w:r>
        <w:t>s</w:t>
      </w:r>
      <w:r w:rsidR="001E386F">
        <w:t>upplies</w:t>
      </w:r>
      <w:proofErr w:type="gramEnd"/>
      <w:r w:rsidR="001E386F">
        <w:t xml:space="preserve"> and </w:t>
      </w:r>
      <w:r>
        <w:t>s</w:t>
      </w:r>
      <w:r w:rsidR="001E386F" w:rsidRPr="009D0C78">
        <w:t>ervices:</w:t>
      </w:r>
      <w:r w:rsidR="00342D86">
        <w:t xml:space="preserve">  </w:t>
      </w:r>
      <w:r w:rsidR="001E386F" w:rsidRPr="009D0C78">
        <w:t xml:space="preserve">the </w:t>
      </w:r>
      <w:r w:rsidR="001E386F">
        <w:t>decrease</w:t>
      </w:r>
      <w:r w:rsidR="001E386F" w:rsidRPr="009D0C78">
        <w:t xml:space="preserve"> of $0.</w:t>
      </w:r>
      <w:r w:rsidR="001E386F">
        <w:t>437</w:t>
      </w:r>
      <w:r w:rsidR="001E386F" w:rsidRPr="009D0C78">
        <w:t> million in the 201</w:t>
      </w:r>
      <w:r w:rsidR="001E386F">
        <w:t>2</w:t>
      </w:r>
      <w:r w:rsidR="001E386F" w:rsidRPr="009D0C78">
        <w:t>-1</w:t>
      </w:r>
      <w:r w:rsidR="001E386F">
        <w:t>3</w:t>
      </w:r>
      <w:r w:rsidR="001E386F" w:rsidRPr="009D0C78">
        <w:t xml:space="preserve"> estimated outcome from the original budget is </w:t>
      </w:r>
      <w:r>
        <w:t>due</w:t>
      </w:r>
      <w:r w:rsidR="001E386F" w:rsidRPr="009D0C78">
        <w:t xml:space="preserve"> to </w:t>
      </w:r>
      <w:r w:rsidR="001E386F">
        <w:t>saving initiatives</w:t>
      </w:r>
      <w:r w:rsidR="00951548">
        <w:t>,</w:t>
      </w:r>
      <w:r w:rsidR="001E386F">
        <w:t xml:space="preserve"> </w:t>
      </w:r>
      <w:r w:rsidR="001E386F" w:rsidRPr="009D0C78">
        <w:t xml:space="preserve">including </w:t>
      </w:r>
      <w:r w:rsidR="001E386F">
        <w:t>the reduction in marketing spend.</w:t>
      </w:r>
    </w:p>
    <w:p w:rsidR="005967A4" w:rsidRDefault="00F6261A" w:rsidP="008935A7">
      <w:pPr>
        <w:pStyle w:val="BodyTextIndent"/>
        <w:keepNext w:val="0"/>
        <w:keepLines w:val="0"/>
      </w:pPr>
      <w:r>
        <w:t>o</w:t>
      </w:r>
      <w:r w:rsidR="001E386F">
        <w:t xml:space="preserve">ther </w:t>
      </w:r>
      <w:r>
        <w:t>e</w:t>
      </w:r>
      <w:r w:rsidR="001E386F" w:rsidRPr="009D0C78">
        <w:t>xpenses:</w:t>
      </w:r>
    </w:p>
    <w:p w:rsidR="001E386F" w:rsidRDefault="001E386F" w:rsidP="005967A4">
      <w:pPr>
        <w:pStyle w:val="BodyTextIndent2"/>
      </w:pPr>
      <w:r w:rsidRPr="009D0C78">
        <w:t xml:space="preserve">the </w:t>
      </w:r>
      <w:r>
        <w:t>decrease</w:t>
      </w:r>
      <w:r w:rsidRPr="009D0C78">
        <w:t xml:space="preserve"> of $0.</w:t>
      </w:r>
      <w:r>
        <w:t>597</w:t>
      </w:r>
      <w:r w:rsidRPr="009D0C78">
        <w:t> million in the 201</w:t>
      </w:r>
      <w:r>
        <w:t>2-13</w:t>
      </w:r>
      <w:r w:rsidRPr="009D0C78">
        <w:t xml:space="preserve"> estimated outcome from the original budget is due to </w:t>
      </w:r>
      <w:r>
        <w:t>a decrease in turnover related costs</w:t>
      </w:r>
      <w:r w:rsidR="005967A4">
        <w:t>; and</w:t>
      </w:r>
    </w:p>
    <w:p w:rsidR="005967A4" w:rsidRPr="005967A4" w:rsidRDefault="005967A4" w:rsidP="005967A4">
      <w:pPr>
        <w:pStyle w:val="BodyTextIndent2"/>
      </w:pPr>
      <w:proofErr w:type="gramStart"/>
      <w:r>
        <w:t>the</w:t>
      </w:r>
      <w:proofErr w:type="gramEnd"/>
      <w:r>
        <w:t xml:space="preserve"> increase of $0.262 million in the 2013</w:t>
      </w:r>
      <w:r>
        <w:noBreakHyphen/>
        <w:t>14 Budget from the 2012</w:t>
      </w:r>
      <w:r>
        <w:noBreakHyphen/>
        <w:t>13 estimated outcome is attributed to increased fixed costs</w:t>
      </w:r>
      <w:r w:rsidR="00951548">
        <w:t>,</w:t>
      </w:r>
      <w:r>
        <w:t xml:space="preserve"> including turnover driven expenses.</w:t>
      </w:r>
    </w:p>
    <w:p w:rsidR="001E386F" w:rsidRPr="009D0C78" w:rsidRDefault="00F6261A" w:rsidP="008935A7">
      <w:pPr>
        <w:pStyle w:val="BodyTextIndent"/>
        <w:keepNext w:val="0"/>
        <w:keepLines w:val="0"/>
      </w:pPr>
      <w:proofErr w:type="gramStart"/>
      <w:r>
        <w:t>i</w:t>
      </w:r>
      <w:r w:rsidR="001E386F" w:rsidRPr="009D0C78">
        <w:t>ncome</w:t>
      </w:r>
      <w:proofErr w:type="gramEnd"/>
      <w:r w:rsidR="001E386F" w:rsidRPr="009D0C78">
        <w:t xml:space="preserve"> tax equiv</w:t>
      </w:r>
      <w:r w:rsidR="00342D86">
        <w:t xml:space="preserve">alent:  </w:t>
      </w:r>
      <w:r w:rsidR="001E386F" w:rsidRPr="009D0C78">
        <w:t>the decrease of $0.</w:t>
      </w:r>
      <w:r w:rsidR="001E386F">
        <w:t>569 million in the 2012</w:t>
      </w:r>
      <w:r w:rsidR="001E386F" w:rsidRPr="009D0C78">
        <w:noBreakHyphen/>
        <w:t>1</w:t>
      </w:r>
      <w:r w:rsidR="001E386F">
        <w:t>3</w:t>
      </w:r>
      <w:r w:rsidR="001E386F" w:rsidRPr="009D0C78">
        <w:t xml:space="preserve"> estimated outcome from budget is due to a lower than forecast</w:t>
      </w:r>
      <w:r w:rsidR="007B2692">
        <w:t>ed</w:t>
      </w:r>
      <w:r w:rsidR="001E386F" w:rsidRPr="009D0C78">
        <w:t xml:space="preserve"> </w:t>
      </w:r>
      <w:r w:rsidR="001E386F">
        <w:t>retail turnover</w:t>
      </w:r>
      <w:r w:rsidR="001E386F" w:rsidRPr="009D0C78">
        <w:t>.</w:t>
      </w:r>
    </w:p>
    <w:p w:rsidR="001E386F" w:rsidRPr="009D0C78" w:rsidRDefault="001E386F" w:rsidP="00342D86">
      <w:pPr>
        <w:pStyle w:val="Heading4"/>
        <w:spacing w:before="160" w:after="100"/>
      </w:pPr>
      <w:r w:rsidRPr="009D0C78">
        <w:t>Balance Sheet</w:t>
      </w:r>
    </w:p>
    <w:p w:rsidR="001E386F" w:rsidRPr="009D0C78" w:rsidRDefault="00F6261A" w:rsidP="008935A7">
      <w:pPr>
        <w:pStyle w:val="BodyTextIndent"/>
        <w:keepNext w:val="0"/>
        <w:keepLines w:val="0"/>
        <w:spacing w:before="100"/>
      </w:pPr>
      <w:r>
        <w:t>c</w:t>
      </w:r>
      <w:r w:rsidR="001E386F">
        <w:t xml:space="preserve">ash and </w:t>
      </w:r>
      <w:r>
        <w:t>c</w:t>
      </w:r>
      <w:r w:rsidR="001E386F">
        <w:t xml:space="preserve">ash </w:t>
      </w:r>
      <w:r>
        <w:t>e</w:t>
      </w:r>
      <w:r w:rsidR="001E386F" w:rsidRPr="009D0C78">
        <w:t xml:space="preserve">quivalents: </w:t>
      </w:r>
    </w:p>
    <w:p w:rsidR="001E386F" w:rsidRPr="009D0C78" w:rsidRDefault="001E386F" w:rsidP="008935A7">
      <w:pPr>
        <w:pStyle w:val="BodyTextIndent2"/>
        <w:spacing w:before="100"/>
      </w:pPr>
      <w:r w:rsidRPr="009D0C78">
        <w:t>the increase of $</w:t>
      </w:r>
      <w:r>
        <w:t>4</w:t>
      </w:r>
      <w:r w:rsidRPr="009D0C78">
        <w:t>.</w:t>
      </w:r>
      <w:r>
        <w:t>447</w:t>
      </w:r>
      <w:r w:rsidRPr="009D0C78">
        <w:t> million in the 201</w:t>
      </w:r>
      <w:r>
        <w:t>2</w:t>
      </w:r>
      <w:r w:rsidRPr="009D0C78">
        <w:t>-1</w:t>
      </w:r>
      <w:r>
        <w:t>3</w:t>
      </w:r>
      <w:r w:rsidRPr="009D0C78">
        <w:t xml:space="preserve"> estimated outcome from the original budget is due to the </w:t>
      </w:r>
      <w:r>
        <w:t xml:space="preserve">realisation of </w:t>
      </w:r>
      <w:r w:rsidR="00A93A3B">
        <w:t xml:space="preserve">non current </w:t>
      </w:r>
      <w:r>
        <w:t>cash investment</w:t>
      </w:r>
      <w:r w:rsidR="00F6261A">
        <w:t>s</w:t>
      </w:r>
      <w:r w:rsidR="00A93A3B">
        <w:t xml:space="preserve"> to finance the dividend payment</w:t>
      </w:r>
      <w:r w:rsidRPr="009D0C78">
        <w:t>; and</w:t>
      </w:r>
    </w:p>
    <w:p w:rsidR="001E386F" w:rsidRPr="009D0C78" w:rsidRDefault="001E386F" w:rsidP="008935A7">
      <w:pPr>
        <w:pStyle w:val="BodyTextIndent2"/>
        <w:spacing w:before="100"/>
      </w:pPr>
      <w:proofErr w:type="gramStart"/>
      <w:r w:rsidRPr="009D0C78">
        <w:t>the</w:t>
      </w:r>
      <w:proofErr w:type="gramEnd"/>
      <w:r w:rsidRPr="009D0C78">
        <w:t xml:space="preserve"> increase of $0.</w:t>
      </w:r>
      <w:r>
        <w:t>651</w:t>
      </w:r>
      <w:r w:rsidRPr="009D0C78">
        <w:t> million in 201</w:t>
      </w:r>
      <w:r>
        <w:t>3</w:t>
      </w:r>
      <w:r w:rsidRPr="009D0C78">
        <w:t>-1</w:t>
      </w:r>
      <w:r>
        <w:t>4</w:t>
      </w:r>
      <w:r w:rsidRPr="009D0C78">
        <w:t xml:space="preserve"> Budget from the 201</w:t>
      </w:r>
      <w:r>
        <w:t>2-13</w:t>
      </w:r>
      <w:r w:rsidRPr="009D0C78">
        <w:t xml:space="preserve"> estimated outcome is largely due to </w:t>
      </w:r>
      <w:r>
        <w:t xml:space="preserve">movement of </w:t>
      </w:r>
      <w:r w:rsidR="00A93A3B">
        <w:t>the residual non current cash investments in</w:t>
      </w:r>
      <w:r>
        <w:t>to short term investments</w:t>
      </w:r>
      <w:r w:rsidRPr="009D0C78">
        <w:t>.</w:t>
      </w:r>
    </w:p>
    <w:p w:rsidR="001E386F" w:rsidRPr="009D0C78" w:rsidRDefault="00F6261A" w:rsidP="008935A7">
      <w:pPr>
        <w:pStyle w:val="BodyTextIndent"/>
        <w:spacing w:before="100"/>
        <w:ind w:hanging="357"/>
      </w:pPr>
      <w:proofErr w:type="gramStart"/>
      <w:r>
        <w:t>p</w:t>
      </w:r>
      <w:r w:rsidR="001E386F">
        <w:t>roperty</w:t>
      </w:r>
      <w:proofErr w:type="gramEnd"/>
      <w:r w:rsidR="001E386F">
        <w:t xml:space="preserve">, </w:t>
      </w:r>
      <w:r>
        <w:t>p</w:t>
      </w:r>
      <w:r w:rsidR="001E386F">
        <w:t xml:space="preserve">lant and </w:t>
      </w:r>
      <w:r>
        <w:t>e</w:t>
      </w:r>
      <w:r w:rsidR="001E386F" w:rsidRPr="009D0C78">
        <w:t>quipment:</w:t>
      </w:r>
      <w:r w:rsidR="00342D86">
        <w:t xml:space="preserve">  </w:t>
      </w:r>
      <w:r w:rsidR="001E386F" w:rsidRPr="009D0C78">
        <w:t>the decrease of $0.</w:t>
      </w:r>
      <w:r w:rsidR="001E386F">
        <w:t>703</w:t>
      </w:r>
      <w:r w:rsidR="001E386F" w:rsidRPr="009D0C78">
        <w:t> million in the 201</w:t>
      </w:r>
      <w:r w:rsidR="001E386F">
        <w:t>3-14</w:t>
      </w:r>
      <w:r w:rsidR="001E386F" w:rsidRPr="009D0C78">
        <w:t xml:space="preserve"> Budget from the 201</w:t>
      </w:r>
      <w:r w:rsidR="001E386F">
        <w:t>2</w:t>
      </w:r>
      <w:r w:rsidR="001E386F" w:rsidRPr="009D0C78">
        <w:t>-1</w:t>
      </w:r>
      <w:r w:rsidR="001E386F">
        <w:t>3</w:t>
      </w:r>
      <w:r w:rsidR="001E386F" w:rsidRPr="009D0C78">
        <w:t xml:space="preserve"> estimated outcome </w:t>
      </w:r>
      <w:r w:rsidR="00951548">
        <w:t>largely reflects depreciation</w:t>
      </w:r>
      <w:r w:rsidR="001E386F" w:rsidRPr="009D0C78">
        <w:t>.</w:t>
      </w:r>
    </w:p>
    <w:p w:rsidR="001E386F" w:rsidRPr="009D0C78" w:rsidRDefault="007B2692" w:rsidP="00F6261A">
      <w:pPr>
        <w:pStyle w:val="BodyTextIndent"/>
        <w:spacing w:before="100"/>
        <w:ind w:hanging="357"/>
      </w:pPr>
      <w:proofErr w:type="gramStart"/>
      <w:r>
        <w:t>i</w:t>
      </w:r>
      <w:r w:rsidR="001E386F" w:rsidRPr="009D0C78">
        <w:t>ntangibles</w:t>
      </w:r>
      <w:proofErr w:type="gramEnd"/>
      <w:r w:rsidR="001E386F" w:rsidRPr="009D0C78">
        <w:t>:</w:t>
      </w:r>
      <w:r w:rsidR="00F6261A">
        <w:t xml:space="preserve">  </w:t>
      </w:r>
      <w:r w:rsidR="001E386F" w:rsidRPr="009D0C78">
        <w:t>the increase of $0.</w:t>
      </w:r>
      <w:r w:rsidR="001E386F">
        <w:t>394</w:t>
      </w:r>
      <w:r w:rsidR="001E386F" w:rsidRPr="009D0C78">
        <w:t> million in the 201</w:t>
      </w:r>
      <w:r w:rsidR="001E386F">
        <w:t>3</w:t>
      </w:r>
      <w:r w:rsidR="001E386F" w:rsidRPr="009D0C78">
        <w:t>-1</w:t>
      </w:r>
      <w:r w:rsidR="001E386F">
        <w:t>4</w:t>
      </w:r>
      <w:r w:rsidR="001E386F" w:rsidRPr="009D0C78">
        <w:t xml:space="preserve"> Budget from the 201</w:t>
      </w:r>
      <w:r w:rsidR="001E386F">
        <w:t>2</w:t>
      </w:r>
      <w:r w:rsidR="001E386F" w:rsidRPr="009D0C78">
        <w:t>-1</w:t>
      </w:r>
      <w:r w:rsidR="001E386F">
        <w:t>3</w:t>
      </w:r>
      <w:r w:rsidR="001E386F" w:rsidRPr="009D0C78">
        <w:t xml:space="preserve"> estimated outcome reflects the capitalisation of the </w:t>
      </w:r>
      <w:r w:rsidR="001E386F">
        <w:t>new website development</w:t>
      </w:r>
      <w:r w:rsidR="001E386F" w:rsidRPr="009D0C78">
        <w:t>.</w:t>
      </w:r>
    </w:p>
    <w:p w:rsidR="001E386F" w:rsidRPr="00955D51" w:rsidRDefault="00F6261A" w:rsidP="008935A7">
      <w:pPr>
        <w:pStyle w:val="BodyTextIndent2"/>
        <w:keepNext w:val="0"/>
        <w:keepLines w:val="0"/>
        <w:numPr>
          <w:ilvl w:val="0"/>
          <w:numId w:val="44"/>
        </w:numPr>
        <w:tabs>
          <w:tab w:val="clear" w:pos="1259"/>
          <w:tab w:val="num" w:pos="360"/>
        </w:tabs>
        <w:spacing w:before="100" w:after="80"/>
        <w:ind w:left="357" w:hanging="357"/>
      </w:pPr>
      <w:proofErr w:type="gramStart"/>
      <w:r>
        <w:t>o</w:t>
      </w:r>
      <w:r w:rsidR="001E386F" w:rsidRPr="00955D51">
        <w:t>ther</w:t>
      </w:r>
      <w:proofErr w:type="gramEnd"/>
      <w:r w:rsidR="001E386F" w:rsidRPr="00955D51">
        <w:t xml:space="preserve"> </w:t>
      </w:r>
      <w:proofErr w:type="spellStart"/>
      <w:r w:rsidR="00270E27">
        <w:t>non </w:t>
      </w:r>
      <w:r>
        <w:t>c</w:t>
      </w:r>
      <w:r w:rsidR="001E386F" w:rsidRPr="00955D51">
        <w:t>urrent</w:t>
      </w:r>
      <w:proofErr w:type="spellEnd"/>
      <w:r w:rsidR="001E386F" w:rsidRPr="00955D51">
        <w:t xml:space="preserve"> </w:t>
      </w:r>
      <w:r>
        <w:t>a</w:t>
      </w:r>
      <w:r w:rsidR="001E386F" w:rsidRPr="00955D51">
        <w:t>ssets</w:t>
      </w:r>
      <w:r w:rsidR="00342D86">
        <w:t xml:space="preserve">:  </w:t>
      </w:r>
      <w:r w:rsidR="001E386F">
        <w:t>t</w:t>
      </w:r>
      <w:r w:rsidR="001E386F" w:rsidRPr="00955D51">
        <w:t>he decrease</w:t>
      </w:r>
      <w:r>
        <w:t xml:space="preserve"> of $6 </w:t>
      </w:r>
      <w:r w:rsidR="001E386F">
        <w:t>million in the 2012-13 estimated outcome from the original budget is due to realisation of cash investments.</w:t>
      </w:r>
    </w:p>
    <w:p w:rsidR="00342D86" w:rsidRDefault="00F6261A" w:rsidP="008935A7">
      <w:pPr>
        <w:pStyle w:val="BodyTextIndent"/>
        <w:keepNext w:val="0"/>
        <w:keepLines w:val="0"/>
        <w:spacing w:before="100" w:after="0"/>
        <w:ind w:left="363" w:hanging="357"/>
      </w:pPr>
      <w:r>
        <w:lastRenderedPageBreak/>
        <w:t>other p</w:t>
      </w:r>
      <w:r w:rsidR="001E386F" w:rsidRPr="009D0C78">
        <w:t>rovisions:</w:t>
      </w:r>
      <w:r w:rsidR="00342D86">
        <w:t xml:space="preserve">  </w:t>
      </w:r>
      <w:r w:rsidR="001E386F" w:rsidRPr="009D0C78">
        <w:t>the decrease of $</w:t>
      </w:r>
      <w:r w:rsidR="001E386F">
        <w:t>1.326</w:t>
      </w:r>
      <w:r w:rsidR="001E386F" w:rsidRPr="009D0C78">
        <w:t> million in the 201</w:t>
      </w:r>
      <w:r w:rsidR="001E386F">
        <w:t>2</w:t>
      </w:r>
      <w:r w:rsidR="001E386F" w:rsidRPr="009D0C78">
        <w:t>-1</w:t>
      </w:r>
      <w:r w:rsidR="001E386F">
        <w:t>3</w:t>
      </w:r>
      <w:r w:rsidR="001E386F" w:rsidRPr="009D0C78">
        <w:t xml:space="preserve"> estimated outcome from </w:t>
      </w:r>
      <w:r w:rsidR="00951548">
        <w:t xml:space="preserve">the original </w:t>
      </w:r>
      <w:r w:rsidR="001E386F" w:rsidRPr="009D0C78">
        <w:t>budget is due to the decrease in the dividend payment to the ACT Government as a result of lower operating profit.</w:t>
      </w:r>
    </w:p>
    <w:p w:rsidR="00E522A0" w:rsidRDefault="008935A7" w:rsidP="00E522A0">
      <w:pPr>
        <w:pStyle w:val="Heading4"/>
      </w:pPr>
      <w:r>
        <w:t>Statement of Changes in Equity</w:t>
      </w:r>
      <w:r w:rsidR="00E522A0">
        <w:t xml:space="preserve"> and </w:t>
      </w:r>
      <w:r w:rsidR="00E522A0" w:rsidRPr="009D0C78">
        <w:t>Cash Flow Statement</w:t>
      </w:r>
    </w:p>
    <w:p w:rsidR="001E386F" w:rsidRPr="00F6261A" w:rsidRDefault="00F6261A" w:rsidP="008935A7">
      <w:pPr>
        <w:pStyle w:val="Heading4"/>
        <w:spacing w:before="160" w:after="100"/>
        <w:rPr>
          <w:i w:val="0"/>
        </w:rPr>
      </w:pPr>
      <w:r>
        <w:rPr>
          <w:i w:val="0"/>
        </w:rPr>
        <w:t>Variations</w:t>
      </w:r>
      <w:r w:rsidR="001E386F" w:rsidRPr="00F6261A">
        <w:rPr>
          <w:i w:val="0"/>
        </w:rPr>
        <w:t xml:space="preserve"> in the statement</w:t>
      </w:r>
      <w:r w:rsidR="00E522A0">
        <w:rPr>
          <w:i w:val="0"/>
        </w:rPr>
        <w:t>s</w:t>
      </w:r>
      <w:r w:rsidR="001E386F" w:rsidRPr="00F6261A">
        <w:rPr>
          <w:i w:val="0"/>
        </w:rPr>
        <w:t xml:space="preserve"> are explained in the notes above.</w:t>
      </w:r>
    </w:p>
    <w:p w:rsidR="00CA13F0" w:rsidRDefault="00CA13F0" w:rsidP="00CA13F0">
      <w:pPr>
        <w:pStyle w:val="BodyText"/>
      </w:pPr>
      <w:r>
        <w:br w:type="page"/>
      </w:r>
    </w:p>
    <w:sectPr w:rsidR="00CA13F0" w:rsidSect="00382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51" w:right="1440" w:bottom="1729" w:left="1440" w:header="720" w:footer="720" w:gutter="0"/>
      <w:pgNumType w:start="45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86" w:rsidRDefault="00342D86">
      <w:r>
        <w:separator/>
      </w:r>
    </w:p>
  </w:endnote>
  <w:endnote w:type="continuationSeparator" w:id="0">
    <w:p w:rsidR="00342D86" w:rsidRDefault="0034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6A" w:rsidRDefault="003820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6" w:rsidRDefault="00342D86">
    <w:pPr>
      <w:pStyle w:val="FooterBP"/>
    </w:pPr>
    <w:r>
      <w:t>2013</w:t>
    </w:r>
    <w:r>
      <w:noBreakHyphen/>
      <w:t>14 Budget Paper No. 4</w:t>
    </w:r>
    <w:r w:rsidRPr="00DB37E9">
      <w:rPr>
        <w:sz w:val="18"/>
        <w:szCs w:val="18"/>
      </w:rPr>
      <w:tab/>
    </w:r>
    <w:r w:rsidR="0016627D" w:rsidRPr="0038206A">
      <w:rPr>
        <w:sz w:val="18"/>
        <w:szCs w:val="18"/>
      </w:rPr>
      <w:fldChar w:fldCharType="begin"/>
    </w:r>
    <w:r w:rsidR="0038206A" w:rsidRPr="0038206A">
      <w:rPr>
        <w:sz w:val="18"/>
        <w:szCs w:val="18"/>
      </w:rPr>
      <w:instrText xml:space="preserve"> PAGE   \* MERGEFORMAT </w:instrText>
    </w:r>
    <w:r w:rsidR="0016627D" w:rsidRPr="0038206A">
      <w:rPr>
        <w:sz w:val="18"/>
        <w:szCs w:val="18"/>
      </w:rPr>
      <w:fldChar w:fldCharType="separate"/>
    </w:r>
    <w:r w:rsidR="00727BE1">
      <w:rPr>
        <w:noProof/>
        <w:sz w:val="18"/>
        <w:szCs w:val="18"/>
      </w:rPr>
      <w:t>459</w:t>
    </w:r>
    <w:r w:rsidR="0016627D" w:rsidRPr="0038206A">
      <w:rPr>
        <w:sz w:val="18"/>
        <w:szCs w:val="18"/>
      </w:rPr>
      <w:fldChar w:fldCharType="end"/>
    </w:r>
    <w:r>
      <w:tab/>
      <w:t>ACTTAB Limited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6A" w:rsidRDefault="00382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86" w:rsidRDefault="00342D86">
      <w:r>
        <w:separator/>
      </w:r>
    </w:p>
  </w:footnote>
  <w:footnote w:type="continuationSeparator" w:id="0">
    <w:p w:rsidR="00342D86" w:rsidRDefault="00342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6A" w:rsidRDefault="003820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6A" w:rsidRDefault="003820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6A" w:rsidRDefault="00382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6882EA2"/>
    <w:multiLevelType w:val="hybridMultilevel"/>
    <w:tmpl w:val="5C3C01AA"/>
    <w:lvl w:ilvl="0" w:tplc="732A8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0E5E5996"/>
    <w:multiLevelType w:val="hybridMultilevel"/>
    <w:tmpl w:val="0B16AAE0"/>
    <w:lvl w:ilvl="0" w:tplc="574EDF3C">
      <w:start w:val="1"/>
      <w:numFmt w:val="bullet"/>
      <w:lvlText w:val=""/>
      <w:lvlJc w:val="left"/>
      <w:pPr>
        <w:tabs>
          <w:tab w:val="num" w:pos="1259"/>
        </w:tabs>
        <w:ind w:left="1247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5">
    <w:nsid w:val="20632B26"/>
    <w:multiLevelType w:val="hybridMultilevel"/>
    <w:tmpl w:val="F2124E3E"/>
    <w:lvl w:ilvl="0" w:tplc="92C4E0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3D80064B"/>
    <w:multiLevelType w:val="hybridMultilevel"/>
    <w:tmpl w:val="3430A50C"/>
    <w:lvl w:ilvl="0" w:tplc="45CAD1C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4026D"/>
    <w:multiLevelType w:val="hybridMultilevel"/>
    <w:tmpl w:val="8AB4B4D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121A1E"/>
    <w:multiLevelType w:val="hybridMultilevel"/>
    <w:tmpl w:val="3FD68588"/>
    <w:lvl w:ilvl="0" w:tplc="45CAD1C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A1946"/>
    <w:multiLevelType w:val="hybridMultilevel"/>
    <w:tmpl w:val="B44C51C0"/>
    <w:lvl w:ilvl="0" w:tplc="C3D6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569E4E6A">
      <w:start w:val="24"/>
      <w:numFmt w:val="decimal"/>
      <w:pStyle w:val="Numbering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8AE5814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4E0E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E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44A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01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CE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E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65B91"/>
    <w:multiLevelType w:val="hybridMultilevel"/>
    <w:tmpl w:val="C448AC36"/>
    <w:lvl w:ilvl="0" w:tplc="8F9499F4">
      <w:start w:val="1"/>
      <w:numFmt w:val="bullet"/>
      <w:pStyle w:val="Paragraph2-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29842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CA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C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84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BA4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3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D4E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55168"/>
    <w:multiLevelType w:val="hybridMultilevel"/>
    <w:tmpl w:val="943A1E60"/>
    <w:lvl w:ilvl="0" w:tplc="FFFFFFFF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F21E12"/>
    <w:multiLevelType w:val="hybridMultilevel"/>
    <w:tmpl w:val="63345118"/>
    <w:lvl w:ilvl="0" w:tplc="7EE23A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4560CB7"/>
    <w:multiLevelType w:val="multilevel"/>
    <w:tmpl w:val="CD5605E4"/>
    <w:styleLink w:val="1a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79D420E"/>
    <w:multiLevelType w:val="hybridMultilevel"/>
    <w:tmpl w:val="7138F6CA"/>
    <w:lvl w:ilvl="0" w:tplc="653AE3A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402005"/>
    <w:multiLevelType w:val="hybridMultilevel"/>
    <w:tmpl w:val="B9B02BA2"/>
    <w:lvl w:ilvl="0" w:tplc="3E383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7857B5B"/>
    <w:multiLevelType w:val="hybridMultilevel"/>
    <w:tmpl w:val="70923224"/>
    <w:lvl w:ilvl="0" w:tplc="D44A9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A1D033D"/>
    <w:multiLevelType w:val="singleLevel"/>
    <w:tmpl w:val="0C090019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</w:abstractNum>
  <w:abstractNum w:abstractNumId="32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1B0FA6"/>
    <w:multiLevelType w:val="hybridMultilevel"/>
    <w:tmpl w:val="85E05738"/>
    <w:lvl w:ilvl="0" w:tplc="7634028A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5F06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CE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E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E1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25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C3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8B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1"/>
  </w:num>
  <w:num w:numId="4">
    <w:abstractNumId w:val="18"/>
  </w:num>
  <w:num w:numId="5">
    <w:abstractNumId w:val="20"/>
  </w:num>
  <w:num w:numId="6">
    <w:abstractNumId w:val="21"/>
  </w:num>
  <w:num w:numId="7">
    <w:abstractNumId w:val="32"/>
  </w:num>
  <w:num w:numId="8">
    <w:abstractNumId w:val="24"/>
  </w:num>
  <w:num w:numId="9">
    <w:abstractNumId w:val="30"/>
  </w:num>
  <w:num w:numId="10">
    <w:abstractNumId w:val="11"/>
  </w:num>
  <w:num w:numId="11">
    <w:abstractNumId w:val="15"/>
  </w:num>
  <w:num w:numId="12">
    <w:abstractNumId w:val="23"/>
  </w:num>
  <w:num w:numId="13">
    <w:abstractNumId w:val="28"/>
  </w:num>
  <w:num w:numId="14">
    <w:abstractNumId w:val="29"/>
  </w:num>
  <w:num w:numId="15">
    <w:abstractNumId w:val="27"/>
  </w:num>
  <w:num w:numId="16">
    <w:abstractNumId w:val="16"/>
  </w:num>
  <w:num w:numId="17">
    <w:abstractNumId w:val="10"/>
  </w:num>
  <w:num w:numId="18">
    <w:abstractNumId w:val="14"/>
  </w:num>
  <w:num w:numId="19">
    <w:abstractNumId w:val="12"/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  <w:num w:numId="32">
    <w:abstractNumId w:val="33"/>
  </w:num>
  <w:num w:numId="33">
    <w:abstractNumId w:val="27"/>
    <w:lvlOverride w:ilvl="0">
      <w:startOverride w:val="1"/>
    </w:lvlOverride>
  </w:num>
  <w:num w:numId="34">
    <w:abstractNumId w:val="27"/>
    <w:lvlOverride w:ilvl="0">
      <w:startOverride w:val="1"/>
    </w:lvlOverride>
  </w:num>
  <w:num w:numId="35">
    <w:abstractNumId w:val="27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27"/>
    <w:lvlOverride w:ilvl="0">
      <w:startOverride w:val="1"/>
    </w:lvlOverride>
  </w:num>
  <w:num w:numId="39">
    <w:abstractNumId w:val="27"/>
    <w:lvlOverride w:ilvl="0">
      <w:startOverride w:val="1"/>
    </w:lvlOverride>
  </w:num>
  <w:num w:numId="40">
    <w:abstractNumId w:val="27"/>
    <w:lvlOverride w:ilvl="0">
      <w:startOverride w:val="1"/>
    </w:lvlOverride>
  </w:num>
  <w:num w:numId="41">
    <w:abstractNumId w:val="27"/>
    <w:lvlOverride w:ilvl="0">
      <w:startOverride w:val="1"/>
    </w:lvlOverride>
  </w:num>
  <w:num w:numId="42">
    <w:abstractNumId w:val="19"/>
  </w:num>
  <w:num w:numId="43">
    <w:abstractNumId w:val="17"/>
  </w:num>
  <w:num w:numId="44">
    <w:abstractNumId w:val="13"/>
  </w:num>
  <w:num w:numId="45">
    <w:abstractNumId w:val="16"/>
  </w:num>
  <w:num w:numId="46">
    <w:abstractNumId w:val="10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7DA7"/>
    <w:rsid w:val="00001443"/>
    <w:rsid w:val="000021E0"/>
    <w:rsid w:val="00007EA2"/>
    <w:rsid w:val="000104F0"/>
    <w:rsid w:val="00012749"/>
    <w:rsid w:val="00015404"/>
    <w:rsid w:val="00016923"/>
    <w:rsid w:val="00016EE2"/>
    <w:rsid w:val="0001757E"/>
    <w:rsid w:val="000179AF"/>
    <w:rsid w:val="000200EE"/>
    <w:rsid w:val="00020212"/>
    <w:rsid w:val="000209A5"/>
    <w:rsid w:val="00021E93"/>
    <w:rsid w:val="000227A2"/>
    <w:rsid w:val="00024362"/>
    <w:rsid w:val="00024BCA"/>
    <w:rsid w:val="000379D2"/>
    <w:rsid w:val="000427AF"/>
    <w:rsid w:val="00044BD3"/>
    <w:rsid w:val="00045083"/>
    <w:rsid w:val="0004779E"/>
    <w:rsid w:val="00052C2C"/>
    <w:rsid w:val="00056D5D"/>
    <w:rsid w:val="00072111"/>
    <w:rsid w:val="000736AC"/>
    <w:rsid w:val="00075D07"/>
    <w:rsid w:val="0008640A"/>
    <w:rsid w:val="00095E90"/>
    <w:rsid w:val="000A0CE5"/>
    <w:rsid w:val="000A21AE"/>
    <w:rsid w:val="000B0C48"/>
    <w:rsid w:val="000B4A0A"/>
    <w:rsid w:val="000C4C05"/>
    <w:rsid w:val="000C72AC"/>
    <w:rsid w:val="000D072B"/>
    <w:rsid w:val="000D30C2"/>
    <w:rsid w:val="000E28A4"/>
    <w:rsid w:val="000E3FAD"/>
    <w:rsid w:val="000F5E1F"/>
    <w:rsid w:val="00103CFC"/>
    <w:rsid w:val="001060BD"/>
    <w:rsid w:val="001070F2"/>
    <w:rsid w:val="001119AB"/>
    <w:rsid w:val="00114B33"/>
    <w:rsid w:val="0011726A"/>
    <w:rsid w:val="00125173"/>
    <w:rsid w:val="001256F5"/>
    <w:rsid w:val="0012658A"/>
    <w:rsid w:val="00126E75"/>
    <w:rsid w:val="00130127"/>
    <w:rsid w:val="001367F1"/>
    <w:rsid w:val="00141323"/>
    <w:rsid w:val="00141FD5"/>
    <w:rsid w:val="001431F5"/>
    <w:rsid w:val="001440E0"/>
    <w:rsid w:val="001457E2"/>
    <w:rsid w:val="00145FCE"/>
    <w:rsid w:val="00146123"/>
    <w:rsid w:val="00146F4D"/>
    <w:rsid w:val="00150BBE"/>
    <w:rsid w:val="001558C9"/>
    <w:rsid w:val="001578C6"/>
    <w:rsid w:val="0016627D"/>
    <w:rsid w:val="00167F77"/>
    <w:rsid w:val="00177830"/>
    <w:rsid w:val="0018338E"/>
    <w:rsid w:val="00183E2D"/>
    <w:rsid w:val="001879FE"/>
    <w:rsid w:val="00190724"/>
    <w:rsid w:val="00190B43"/>
    <w:rsid w:val="00195841"/>
    <w:rsid w:val="001A192C"/>
    <w:rsid w:val="001B0582"/>
    <w:rsid w:val="001B0F11"/>
    <w:rsid w:val="001B2725"/>
    <w:rsid w:val="001B45C6"/>
    <w:rsid w:val="001B667E"/>
    <w:rsid w:val="001D263E"/>
    <w:rsid w:val="001D2F85"/>
    <w:rsid w:val="001E386F"/>
    <w:rsid w:val="001E4225"/>
    <w:rsid w:val="001F3C2D"/>
    <w:rsid w:val="001F4D13"/>
    <w:rsid w:val="001F6116"/>
    <w:rsid w:val="001F75F6"/>
    <w:rsid w:val="00205A98"/>
    <w:rsid w:val="00205DFD"/>
    <w:rsid w:val="00216776"/>
    <w:rsid w:val="00223ACE"/>
    <w:rsid w:val="00224AAF"/>
    <w:rsid w:val="0022545C"/>
    <w:rsid w:val="00225801"/>
    <w:rsid w:val="002258C1"/>
    <w:rsid w:val="00230813"/>
    <w:rsid w:val="00231937"/>
    <w:rsid w:val="0023335B"/>
    <w:rsid w:val="002351E0"/>
    <w:rsid w:val="00241151"/>
    <w:rsid w:val="00242967"/>
    <w:rsid w:val="00244203"/>
    <w:rsid w:val="0024577D"/>
    <w:rsid w:val="002471F5"/>
    <w:rsid w:val="00260F6C"/>
    <w:rsid w:val="00261A16"/>
    <w:rsid w:val="0026793D"/>
    <w:rsid w:val="00270E27"/>
    <w:rsid w:val="002737F9"/>
    <w:rsid w:val="002858FA"/>
    <w:rsid w:val="002865AA"/>
    <w:rsid w:val="00291A58"/>
    <w:rsid w:val="002932B6"/>
    <w:rsid w:val="00293B4C"/>
    <w:rsid w:val="0029541E"/>
    <w:rsid w:val="002958ED"/>
    <w:rsid w:val="002A09A4"/>
    <w:rsid w:val="002A09E6"/>
    <w:rsid w:val="002A20BE"/>
    <w:rsid w:val="002A35AC"/>
    <w:rsid w:val="002A3B63"/>
    <w:rsid w:val="002B1705"/>
    <w:rsid w:val="002B49E0"/>
    <w:rsid w:val="002B7975"/>
    <w:rsid w:val="002C0A38"/>
    <w:rsid w:val="002C0D47"/>
    <w:rsid w:val="002C4721"/>
    <w:rsid w:val="002C72C9"/>
    <w:rsid w:val="002D03EE"/>
    <w:rsid w:val="002D0D76"/>
    <w:rsid w:val="002D3634"/>
    <w:rsid w:val="002D4602"/>
    <w:rsid w:val="002D665F"/>
    <w:rsid w:val="002D6B77"/>
    <w:rsid w:val="002E3D33"/>
    <w:rsid w:val="002E403C"/>
    <w:rsid w:val="002F05E5"/>
    <w:rsid w:val="003009B9"/>
    <w:rsid w:val="00300B4F"/>
    <w:rsid w:val="00304784"/>
    <w:rsid w:val="00307C00"/>
    <w:rsid w:val="003134D8"/>
    <w:rsid w:val="003252D2"/>
    <w:rsid w:val="0032599E"/>
    <w:rsid w:val="003314E7"/>
    <w:rsid w:val="00331C88"/>
    <w:rsid w:val="0033326F"/>
    <w:rsid w:val="00342D86"/>
    <w:rsid w:val="00346974"/>
    <w:rsid w:val="00351723"/>
    <w:rsid w:val="00357145"/>
    <w:rsid w:val="003616F4"/>
    <w:rsid w:val="003630C0"/>
    <w:rsid w:val="0036663C"/>
    <w:rsid w:val="00366AF2"/>
    <w:rsid w:val="003677C8"/>
    <w:rsid w:val="003702BF"/>
    <w:rsid w:val="00377C53"/>
    <w:rsid w:val="003806FC"/>
    <w:rsid w:val="0038206A"/>
    <w:rsid w:val="00382E8B"/>
    <w:rsid w:val="003832BF"/>
    <w:rsid w:val="003A1554"/>
    <w:rsid w:val="003A6F98"/>
    <w:rsid w:val="003A7214"/>
    <w:rsid w:val="003A7B6B"/>
    <w:rsid w:val="003B0372"/>
    <w:rsid w:val="003B12DE"/>
    <w:rsid w:val="003B1813"/>
    <w:rsid w:val="003B7616"/>
    <w:rsid w:val="003C4CD3"/>
    <w:rsid w:val="003C6615"/>
    <w:rsid w:val="003C6774"/>
    <w:rsid w:val="003D0A47"/>
    <w:rsid w:val="003D45C3"/>
    <w:rsid w:val="003D5C29"/>
    <w:rsid w:val="003D6ADA"/>
    <w:rsid w:val="003E5529"/>
    <w:rsid w:val="003F2B23"/>
    <w:rsid w:val="003F5391"/>
    <w:rsid w:val="003F6847"/>
    <w:rsid w:val="003F7FC4"/>
    <w:rsid w:val="0040589B"/>
    <w:rsid w:val="004062EB"/>
    <w:rsid w:val="004064F4"/>
    <w:rsid w:val="00412C41"/>
    <w:rsid w:val="004132E2"/>
    <w:rsid w:val="00415310"/>
    <w:rsid w:val="00415B8D"/>
    <w:rsid w:val="004170B9"/>
    <w:rsid w:val="0042058F"/>
    <w:rsid w:val="00420CBB"/>
    <w:rsid w:val="00422C30"/>
    <w:rsid w:val="00423B01"/>
    <w:rsid w:val="00423EDE"/>
    <w:rsid w:val="00423FED"/>
    <w:rsid w:val="00425ABF"/>
    <w:rsid w:val="00427BBE"/>
    <w:rsid w:val="00430BD1"/>
    <w:rsid w:val="0043366C"/>
    <w:rsid w:val="00436B86"/>
    <w:rsid w:val="0044456F"/>
    <w:rsid w:val="004467B2"/>
    <w:rsid w:val="004469C5"/>
    <w:rsid w:val="00450AAD"/>
    <w:rsid w:val="00451E91"/>
    <w:rsid w:val="00452CBF"/>
    <w:rsid w:val="00457E80"/>
    <w:rsid w:val="00460756"/>
    <w:rsid w:val="0046250D"/>
    <w:rsid w:val="00462541"/>
    <w:rsid w:val="004628B2"/>
    <w:rsid w:val="00471454"/>
    <w:rsid w:val="00472935"/>
    <w:rsid w:val="00472DC8"/>
    <w:rsid w:val="004777C7"/>
    <w:rsid w:val="004814F9"/>
    <w:rsid w:val="00481A7E"/>
    <w:rsid w:val="004842DE"/>
    <w:rsid w:val="0049128D"/>
    <w:rsid w:val="0049150F"/>
    <w:rsid w:val="0049524A"/>
    <w:rsid w:val="004955F4"/>
    <w:rsid w:val="00496755"/>
    <w:rsid w:val="004A5804"/>
    <w:rsid w:val="004A5F6F"/>
    <w:rsid w:val="004A718E"/>
    <w:rsid w:val="004B1D5B"/>
    <w:rsid w:val="004C06A6"/>
    <w:rsid w:val="004C19AB"/>
    <w:rsid w:val="004C2B92"/>
    <w:rsid w:val="004C53F2"/>
    <w:rsid w:val="004C58C4"/>
    <w:rsid w:val="004D11F9"/>
    <w:rsid w:val="004D1EE2"/>
    <w:rsid w:val="004D5183"/>
    <w:rsid w:val="004D7477"/>
    <w:rsid w:val="004E1C15"/>
    <w:rsid w:val="004E1E87"/>
    <w:rsid w:val="004E406C"/>
    <w:rsid w:val="004E7565"/>
    <w:rsid w:val="004F20C7"/>
    <w:rsid w:val="004F33BA"/>
    <w:rsid w:val="004F69D0"/>
    <w:rsid w:val="004F6EFD"/>
    <w:rsid w:val="00500075"/>
    <w:rsid w:val="00500B49"/>
    <w:rsid w:val="00501078"/>
    <w:rsid w:val="005051CF"/>
    <w:rsid w:val="00512D33"/>
    <w:rsid w:val="0051530E"/>
    <w:rsid w:val="00516424"/>
    <w:rsid w:val="00525A6E"/>
    <w:rsid w:val="005422D4"/>
    <w:rsid w:val="005425B9"/>
    <w:rsid w:val="00552ADA"/>
    <w:rsid w:val="0055556D"/>
    <w:rsid w:val="00563357"/>
    <w:rsid w:val="005728A4"/>
    <w:rsid w:val="00577D91"/>
    <w:rsid w:val="00577F6C"/>
    <w:rsid w:val="005838D0"/>
    <w:rsid w:val="00586398"/>
    <w:rsid w:val="00591224"/>
    <w:rsid w:val="005967A4"/>
    <w:rsid w:val="005970C4"/>
    <w:rsid w:val="005A017D"/>
    <w:rsid w:val="005A4D8C"/>
    <w:rsid w:val="005B3D9D"/>
    <w:rsid w:val="005C03F1"/>
    <w:rsid w:val="005C4C7E"/>
    <w:rsid w:val="005C5A40"/>
    <w:rsid w:val="005D0396"/>
    <w:rsid w:val="005D28F5"/>
    <w:rsid w:val="005D6344"/>
    <w:rsid w:val="005D7C65"/>
    <w:rsid w:val="005E37E2"/>
    <w:rsid w:val="005E49EF"/>
    <w:rsid w:val="005E7CF1"/>
    <w:rsid w:val="005F1B35"/>
    <w:rsid w:val="005F4734"/>
    <w:rsid w:val="005F597B"/>
    <w:rsid w:val="005F6733"/>
    <w:rsid w:val="006037B9"/>
    <w:rsid w:val="00604F4E"/>
    <w:rsid w:val="006064E1"/>
    <w:rsid w:val="00607DA7"/>
    <w:rsid w:val="00611213"/>
    <w:rsid w:val="006148BA"/>
    <w:rsid w:val="0061633B"/>
    <w:rsid w:val="00624CCC"/>
    <w:rsid w:val="00634080"/>
    <w:rsid w:val="00635508"/>
    <w:rsid w:val="00647718"/>
    <w:rsid w:val="0065156E"/>
    <w:rsid w:val="0065427A"/>
    <w:rsid w:val="00660C34"/>
    <w:rsid w:val="0066103A"/>
    <w:rsid w:val="0066286E"/>
    <w:rsid w:val="00664DA9"/>
    <w:rsid w:val="006730D2"/>
    <w:rsid w:val="00673CFA"/>
    <w:rsid w:val="00675E22"/>
    <w:rsid w:val="00680173"/>
    <w:rsid w:val="00682386"/>
    <w:rsid w:val="00682DF6"/>
    <w:rsid w:val="00684043"/>
    <w:rsid w:val="00684D5E"/>
    <w:rsid w:val="006A03C1"/>
    <w:rsid w:val="006A1C98"/>
    <w:rsid w:val="006A4D96"/>
    <w:rsid w:val="006B2851"/>
    <w:rsid w:val="006B3403"/>
    <w:rsid w:val="006B5F5B"/>
    <w:rsid w:val="006B7378"/>
    <w:rsid w:val="006C16B3"/>
    <w:rsid w:val="006C5C3E"/>
    <w:rsid w:val="006C6DFD"/>
    <w:rsid w:val="006D3249"/>
    <w:rsid w:val="006D6575"/>
    <w:rsid w:val="006D71A6"/>
    <w:rsid w:val="006E0861"/>
    <w:rsid w:val="006E16F0"/>
    <w:rsid w:val="006E42E2"/>
    <w:rsid w:val="006F0DBD"/>
    <w:rsid w:val="006F2D1E"/>
    <w:rsid w:val="006F32FC"/>
    <w:rsid w:val="006F5123"/>
    <w:rsid w:val="0070392F"/>
    <w:rsid w:val="00710F27"/>
    <w:rsid w:val="007113A7"/>
    <w:rsid w:val="00717DF1"/>
    <w:rsid w:val="00720252"/>
    <w:rsid w:val="00727BE1"/>
    <w:rsid w:val="00727CA4"/>
    <w:rsid w:val="007316E2"/>
    <w:rsid w:val="007378E8"/>
    <w:rsid w:val="00741E66"/>
    <w:rsid w:val="007520A5"/>
    <w:rsid w:val="007528A8"/>
    <w:rsid w:val="0075330F"/>
    <w:rsid w:val="00757A5A"/>
    <w:rsid w:val="00766410"/>
    <w:rsid w:val="00766889"/>
    <w:rsid w:val="00766BAA"/>
    <w:rsid w:val="00770982"/>
    <w:rsid w:val="00781E9C"/>
    <w:rsid w:val="00782F41"/>
    <w:rsid w:val="00787C1C"/>
    <w:rsid w:val="00790C2C"/>
    <w:rsid w:val="007929A3"/>
    <w:rsid w:val="00795229"/>
    <w:rsid w:val="007959E9"/>
    <w:rsid w:val="00795B03"/>
    <w:rsid w:val="007A1EF8"/>
    <w:rsid w:val="007B0776"/>
    <w:rsid w:val="007B2692"/>
    <w:rsid w:val="007B4E43"/>
    <w:rsid w:val="007B5990"/>
    <w:rsid w:val="007C14EA"/>
    <w:rsid w:val="007C1957"/>
    <w:rsid w:val="007C7FB0"/>
    <w:rsid w:val="007D158A"/>
    <w:rsid w:val="007D27C6"/>
    <w:rsid w:val="007D3764"/>
    <w:rsid w:val="007D4D50"/>
    <w:rsid w:val="007E08CB"/>
    <w:rsid w:val="007E0D88"/>
    <w:rsid w:val="007E1635"/>
    <w:rsid w:val="007E1EC4"/>
    <w:rsid w:val="007E4B21"/>
    <w:rsid w:val="007F5AB0"/>
    <w:rsid w:val="00804448"/>
    <w:rsid w:val="00815057"/>
    <w:rsid w:val="00815464"/>
    <w:rsid w:val="00815FEA"/>
    <w:rsid w:val="00816711"/>
    <w:rsid w:val="00816939"/>
    <w:rsid w:val="00826483"/>
    <w:rsid w:val="00833732"/>
    <w:rsid w:val="008371AB"/>
    <w:rsid w:val="008375A7"/>
    <w:rsid w:val="0085480D"/>
    <w:rsid w:val="00855675"/>
    <w:rsid w:val="00857B8B"/>
    <w:rsid w:val="008626C3"/>
    <w:rsid w:val="00864F1A"/>
    <w:rsid w:val="008701B8"/>
    <w:rsid w:val="008814B2"/>
    <w:rsid w:val="008854AA"/>
    <w:rsid w:val="008865F5"/>
    <w:rsid w:val="00891A0E"/>
    <w:rsid w:val="00891F31"/>
    <w:rsid w:val="008935A7"/>
    <w:rsid w:val="00895263"/>
    <w:rsid w:val="008A1F0D"/>
    <w:rsid w:val="008B0DB7"/>
    <w:rsid w:val="008B43F1"/>
    <w:rsid w:val="008B7F12"/>
    <w:rsid w:val="008C20D0"/>
    <w:rsid w:val="008C212F"/>
    <w:rsid w:val="008C61D7"/>
    <w:rsid w:val="008D7464"/>
    <w:rsid w:val="008E03CB"/>
    <w:rsid w:val="008E0519"/>
    <w:rsid w:val="008E247B"/>
    <w:rsid w:val="008E3A78"/>
    <w:rsid w:val="008E6445"/>
    <w:rsid w:val="008E7719"/>
    <w:rsid w:val="008F00B0"/>
    <w:rsid w:val="009030F0"/>
    <w:rsid w:val="0090316C"/>
    <w:rsid w:val="009051D8"/>
    <w:rsid w:val="00910D6D"/>
    <w:rsid w:val="00913144"/>
    <w:rsid w:val="00916FE8"/>
    <w:rsid w:val="00922307"/>
    <w:rsid w:val="009226BE"/>
    <w:rsid w:val="00930556"/>
    <w:rsid w:val="00932B70"/>
    <w:rsid w:val="0093445C"/>
    <w:rsid w:val="009378AF"/>
    <w:rsid w:val="009413D2"/>
    <w:rsid w:val="00944AC3"/>
    <w:rsid w:val="009453B4"/>
    <w:rsid w:val="009510A2"/>
    <w:rsid w:val="00951548"/>
    <w:rsid w:val="009529A2"/>
    <w:rsid w:val="0095464E"/>
    <w:rsid w:val="0096192E"/>
    <w:rsid w:val="00961A91"/>
    <w:rsid w:val="00961E3A"/>
    <w:rsid w:val="009641E3"/>
    <w:rsid w:val="00964225"/>
    <w:rsid w:val="00965309"/>
    <w:rsid w:val="00965D21"/>
    <w:rsid w:val="0096621B"/>
    <w:rsid w:val="00967E73"/>
    <w:rsid w:val="009732E3"/>
    <w:rsid w:val="00973AB3"/>
    <w:rsid w:val="0097590C"/>
    <w:rsid w:val="00977500"/>
    <w:rsid w:val="00980F54"/>
    <w:rsid w:val="00982A26"/>
    <w:rsid w:val="00982BB0"/>
    <w:rsid w:val="00984FD4"/>
    <w:rsid w:val="00985250"/>
    <w:rsid w:val="009854FD"/>
    <w:rsid w:val="009857F4"/>
    <w:rsid w:val="00990454"/>
    <w:rsid w:val="00993958"/>
    <w:rsid w:val="009A245A"/>
    <w:rsid w:val="009A2937"/>
    <w:rsid w:val="009A371A"/>
    <w:rsid w:val="009B0DD9"/>
    <w:rsid w:val="009D31FC"/>
    <w:rsid w:val="009D4F9B"/>
    <w:rsid w:val="009E002A"/>
    <w:rsid w:val="009E003C"/>
    <w:rsid w:val="009E1472"/>
    <w:rsid w:val="009E769A"/>
    <w:rsid w:val="009F0A14"/>
    <w:rsid w:val="009F2410"/>
    <w:rsid w:val="00A00719"/>
    <w:rsid w:val="00A01D4E"/>
    <w:rsid w:val="00A0243A"/>
    <w:rsid w:val="00A03790"/>
    <w:rsid w:val="00A05D12"/>
    <w:rsid w:val="00A1679D"/>
    <w:rsid w:val="00A1732C"/>
    <w:rsid w:val="00A23CF5"/>
    <w:rsid w:val="00A2410E"/>
    <w:rsid w:val="00A26DC5"/>
    <w:rsid w:val="00A30F38"/>
    <w:rsid w:val="00A35722"/>
    <w:rsid w:val="00A368E2"/>
    <w:rsid w:val="00A46268"/>
    <w:rsid w:val="00A47133"/>
    <w:rsid w:val="00A476AA"/>
    <w:rsid w:val="00A525E8"/>
    <w:rsid w:val="00A530D8"/>
    <w:rsid w:val="00A54FDA"/>
    <w:rsid w:val="00A55692"/>
    <w:rsid w:val="00A55E92"/>
    <w:rsid w:val="00A57C5B"/>
    <w:rsid w:val="00A6263B"/>
    <w:rsid w:val="00A713DE"/>
    <w:rsid w:val="00A744AD"/>
    <w:rsid w:val="00A8076F"/>
    <w:rsid w:val="00A82AD3"/>
    <w:rsid w:val="00A82F4B"/>
    <w:rsid w:val="00A83953"/>
    <w:rsid w:val="00A873E2"/>
    <w:rsid w:val="00A92AC1"/>
    <w:rsid w:val="00A93164"/>
    <w:rsid w:val="00A93A3B"/>
    <w:rsid w:val="00A93E3E"/>
    <w:rsid w:val="00A93F1D"/>
    <w:rsid w:val="00AA0EA6"/>
    <w:rsid w:val="00AA22F9"/>
    <w:rsid w:val="00AA5039"/>
    <w:rsid w:val="00AB1182"/>
    <w:rsid w:val="00AB2E9C"/>
    <w:rsid w:val="00AC00A0"/>
    <w:rsid w:val="00AC65C0"/>
    <w:rsid w:val="00AD05C5"/>
    <w:rsid w:val="00AD06D1"/>
    <w:rsid w:val="00AD1AA1"/>
    <w:rsid w:val="00AD1EEF"/>
    <w:rsid w:val="00AD370D"/>
    <w:rsid w:val="00AD41CD"/>
    <w:rsid w:val="00AE0C09"/>
    <w:rsid w:val="00AE2238"/>
    <w:rsid w:val="00AF2E1E"/>
    <w:rsid w:val="00AF5277"/>
    <w:rsid w:val="00AF6940"/>
    <w:rsid w:val="00B023D0"/>
    <w:rsid w:val="00B04728"/>
    <w:rsid w:val="00B04806"/>
    <w:rsid w:val="00B12D88"/>
    <w:rsid w:val="00B1593D"/>
    <w:rsid w:val="00B17F60"/>
    <w:rsid w:val="00B20199"/>
    <w:rsid w:val="00B2024F"/>
    <w:rsid w:val="00B20B6F"/>
    <w:rsid w:val="00B210A3"/>
    <w:rsid w:val="00B23686"/>
    <w:rsid w:val="00B35ECC"/>
    <w:rsid w:val="00B41632"/>
    <w:rsid w:val="00B43B83"/>
    <w:rsid w:val="00B50A82"/>
    <w:rsid w:val="00B51125"/>
    <w:rsid w:val="00B5552B"/>
    <w:rsid w:val="00B7036E"/>
    <w:rsid w:val="00B71E85"/>
    <w:rsid w:val="00B73AF9"/>
    <w:rsid w:val="00B7670F"/>
    <w:rsid w:val="00B77805"/>
    <w:rsid w:val="00B77864"/>
    <w:rsid w:val="00B83A3E"/>
    <w:rsid w:val="00B83F88"/>
    <w:rsid w:val="00B8646D"/>
    <w:rsid w:val="00B87A80"/>
    <w:rsid w:val="00B914B9"/>
    <w:rsid w:val="00B91C35"/>
    <w:rsid w:val="00B94FBC"/>
    <w:rsid w:val="00BA0BD1"/>
    <w:rsid w:val="00BA2FAC"/>
    <w:rsid w:val="00BB35CB"/>
    <w:rsid w:val="00BB41D4"/>
    <w:rsid w:val="00BB5B7F"/>
    <w:rsid w:val="00BC057D"/>
    <w:rsid w:val="00BC0D65"/>
    <w:rsid w:val="00BC57A2"/>
    <w:rsid w:val="00BD5D14"/>
    <w:rsid w:val="00BD5F46"/>
    <w:rsid w:val="00BE2308"/>
    <w:rsid w:val="00BE24B0"/>
    <w:rsid w:val="00BF2168"/>
    <w:rsid w:val="00BF4002"/>
    <w:rsid w:val="00BF4AD6"/>
    <w:rsid w:val="00BF50D3"/>
    <w:rsid w:val="00BF7E54"/>
    <w:rsid w:val="00C00CCB"/>
    <w:rsid w:val="00C03D11"/>
    <w:rsid w:val="00C0782F"/>
    <w:rsid w:val="00C1030A"/>
    <w:rsid w:val="00C10F0C"/>
    <w:rsid w:val="00C11FC8"/>
    <w:rsid w:val="00C16AC6"/>
    <w:rsid w:val="00C217C1"/>
    <w:rsid w:val="00C24C20"/>
    <w:rsid w:val="00C27CD9"/>
    <w:rsid w:val="00C303FB"/>
    <w:rsid w:val="00C3262F"/>
    <w:rsid w:val="00C33B29"/>
    <w:rsid w:val="00C3680C"/>
    <w:rsid w:val="00C37127"/>
    <w:rsid w:val="00C42608"/>
    <w:rsid w:val="00C43662"/>
    <w:rsid w:val="00C47997"/>
    <w:rsid w:val="00C50C15"/>
    <w:rsid w:val="00C524E5"/>
    <w:rsid w:val="00C52B71"/>
    <w:rsid w:val="00C54E24"/>
    <w:rsid w:val="00C55554"/>
    <w:rsid w:val="00C56614"/>
    <w:rsid w:val="00C72191"/>
    <w:rsid w:val="00C72F34"/>
    <w:rsid w:val="00C8026B"/>
    <w:rsid w:val="00C83020"/>
    <w:rsid w:val="00C84F76"/>
    <w:rsid w:val="00C86820"/>
    <w:rsid w:val="00C91A0C"/>
    <w:rsid w:val="00C92839"/>
    <w:rsid w:val="00C92DEB"/>
    <w:rsid w:val="00C93174"/>
    <w:rsid w:val="00C9420A"/>
    <w:rsid w:val="00C96293"/>
    <w:rsid w:val="00CA13F0"/>
    <w:rsid w:val="00CA2198"/>
    <w:rsid w:val="00CA6CC3"/>
    <w:rsid w:val="00CB2BE2"/>
    <w:rsid w:val="00CB36B7"/>
    <w:rsid w:val="00CC1F20"/>
    <w:rsid w:val="00CC2A18"/>
    <w:rsid w:val="00CC59ED"/>
    <w:rsid w:val="00CD143F"/>
    <w:rsid w:val="00CE22F6"/>
    <w:rsid w:val="00CE591C"/>
    <w:rsid w:val="00CE5C2D"/>
    <w:rsid w:val="00CF1A8C"/>
    <w:rsid w:val="00CF3F47"/>
    <w:rsid w:val="00CF746E"/>
    <w:rsid w:val="00CF7955"/>
    <w:rsid w:val="00D0494B"/>
    <w:rsid w:val="00D14A76"/>
    <w:rsid w:val="00D15788"/>
    <w:rsid w:val="00D16C70"/>
    <w:rsid w:val="00D175CB"/>
    <w:rsid w:val="00D21AD2"/>
    <w:rsid w:val="00D404B1"/>
    <w:rsid w:val="00D430D7"/>
    <w:rsid w:val="00D43640"/>
    <w:rsid w:val="00D52163"/>
    <w:rsid w:val="00D5397E"/>
    <w:rsid w:val="00D53EB4"/>
    <w:rsid w:val="00D54093"/>
    <w:rsid w:val="00D544FB"/>
    <w:rsid w:val="00D5597B"/>
    <w:rsid w:val="00D72A7B"/>
    <w:rsid w:val="00D7308F"/>
    <w:rsid w:val="00D76670"/>
    <w:rsid w:val="00D7771D"/>
    <w:rsid w:val="00D81694"/>
    <w:rsid w:val="00D928C5"/>
    <w:rsid w:val="00D948DE"/>
    <w:rsid w:val="00D94E5F"/>
    <w:rsid w:val="00DB0BD6"/>
    <w:rsid w:val="00DB2123"/>
    <w:rsid w:val="00DB2E88"/>
    <w:rsid w:val="00DB37E9"/>
    <w:rsid w:val="00DB49F0"/>
    <w:rsid w:val="00DB5571"/>
    <w:rsid w:val="00DB6A02"/>
    <w:rsid w:val="00DC21B5"/>
    <w:rsid w:val="00DC425A"/>
    <w:rsid w:val="00DD2971"/>
    <w:rsid w:val="00DD32A0"/>
    <w:rsid w:val="00DD46DA"/>
    <w:rsid w:val="00DD4C91"/>
    <w:rsid w:val="00DD66A8"/>
    <w:rsid w:val="00DD7CC3"/>
    <w:rsid w:val="00DE11D8"/>
    <w:rsid w:val="00DE2283"/>
    <w:rsid w:val="00DE3356"/>
    <w:rsid w:val="00DE3F8F"/>
    <w:rsid w:val="00DF1383"/>
    <w:rsid w:val="00DF4992"/>
    <w:rsid w:val="00DF5116"/>
    <w:rsid w:val="00E02F6D"/>
    <w:rsid w:val="00E06972"/>
    <w:rsid w:val="00E11C05"/>
    <w:rsid w:val="00E14028"/>
    <w:rsid w:val="00E144E4"/>
    <w:rsid w:val="00E15964"/>
    <w:rsid w:val="00E210AD"/>
    <w:rsid w:val="00E2164A"/>
    <w:rsid w:val="00E21DF0"/>
    <w:rsid w:val="00E25E65"/>
    <w:rsid w:val="00E26C9F"/>
    <w:rsid w:val="00E26D31"/>
    <w:rsid w:val="00E273F3"/>
    <w:rsid w:val="00E27E4D"/>
    <w:rsid w:val="00E303C5"/>
    <w:rsid w:val="00E328F7"/>
    <w:rsid w:val="00E33636"/>
    <w:rsid w:val="00E3755B"/>
    <w:rsid w:val="00E40CD6"/>
    <w:rsid w:val="00E44419"/>
    <w:rsid w:val="00E4523C"/>
    <w:rsid w:val="00E50A31"/>
    <w:rsid w:val="00E51948"/>
    <w:rsid w:val="00E522A0"/>
    <w:rsid w:val="00E5258B"/>
    <w:rsid w:val="00E534C4"/>
    <w:rsid w:val="00E54F54"/>
    <w:rsid w:val="00E56AA6"/>
    <w:rsid w:val="00E60787"/>
    <w:rsid w:val="00E60DB5"/>
    <w:rsid w:val="00E61B0F"/>
    <w:rsid w:val="00E63E7E"/>
    <w:rsid w:val="00E66A00"/>
    <w:rsid w:val="00E6764E"/>
    <w:rsid w:val="00E72858"/>
    <w:rsid w:val="00E76E18"/>
    <w:rsid w:val="00E87EE1"/>
    <w:rsid w:val="00E91D79"/>
    <w:rsid w:val="00E9407D"/>
    <w:rsid w:val="00E94497"/>
    <w:rsid w:val="00E97D27"/>
    <w:rsid w:val="00E97EFB"/>
    <w:rsid w:val="00EA1AF8"/>
    <w:rsid w:val="00EA319C"/>
    <w:rsid w:val="00EB1E47"/>
    <w:rsid w:val="00EB3145"/>
    <w:rsid w:val="00EB6102"/>
    <w:rsid w:val="00ED4AFA"/>
    <w:rsid w:val="00EE017D"/>
    <w:rsid w:val="00EE41A9"/>
    <w:rsid w:val="00EE7249"/>
    <w:rsid w:val="00EF3369"/>
    <w:rsid w:val="00EF3AAB"/>
    <w:rsid w:val="00EF5D0A"/>
    <w:rsid w:val="00EF770A"/>
    <w:rsid w:val="00F061F1"/>
    <w:rsid w:val="00F154FF"/>
    <w:rsid w:val="00F15591"/>
    <w:rsid w:val="00F15B26"/>
    <w:rsid w:val="00F1603A"/>
    <w:rsid w:val="00F2527F"/>
    <w:rsid w:val="00F254C7"/>
    <w:rsid w:val="00F25B1E"/>
    <w:rsid w:val="00F30AB0"/>
    <w:rsid w:val="00F30E2E"/>
    <w:rsid w:val="00F32C09"/>
    <w:rsid w:val="00F33B46"/>
    <w:rsid w:val="00F40416"/>
    <w:rsid w:val="00F5067A"/>
    <w:rsid w:val="00F5143E"/>
    <w:rsid w:val="00F54038"/>
    <w:rsid w:val="00F5440E"/>
    <w:rsid w:val="00F6006B"/>
    <w:rsid w:val="00F6261A"/>
    <w:rsid w:val="00F660CD"/>
    <w:rsid w:val="00F66DC5"/>
    <w:rsid w:val="00F70139"/>
    <w:rsid w:val="00F72B26"/>
    <w:rsid w:val="00F8132D"/>
    <w:rsid w:val="00F863A9"/>
    <w:rsid w:val="00F86B31"/>
    <w:rsid w:val="00F9062A"/>
    <w:rsid w:val="00F9284D"/>
    <w:rsid w:val="00F9287C"/>
    <w:rsid w:val="00F95928"/>
    <w:rsid w:val="00F969F6"/>
    <w:rsid w:val="00FA0486"/>
    <w:rsid w:val="00FA6893"/>
    <w:rsid w:val="00FA68A6"/>
    <w:rsid w:val="00FB1A55"/>
    <w:rsid w:val="00FB1F56"/>
    <w:rsid w:val="00FB4CEC"/>
    <w:rsid w:val="00FB6448"/>
    <w:rsid w:val="00FB7B37"/>
    <w:rsid w:val="00FC07BD"/>
    <w:rsid w:val="00FC137A"/>
    <w:rsid w:val="00FC143C"/>
    <w:rsid w:val="00FC325C"/>
    <w:rsid w:val="00FC3EB1"/>
    <w:rsid w:val="00FC430A"/>
    <w:rsid w:val="00FC4AF1"/>
    <w:rsid w:val="00FC4C6C"/>
    <w:rsid w:val="00FC5B1F"/>
    <w:rsid w:val="00FD64CB"/>
    <w:rsid w:val="00FD7219"/>
    <w:rsid w:val="00FD7341"/>
    <w:rsid w:val="00FD7BAA"/>
    <w:rsid w:val="00FD7EC4"/>
    <w:rsid w:val="00FE6291"/>
    <w:rsid w:val="00FE63D1"/>
    <w:rsid w:val="00FF6E7E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locked="1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86F"/>
    <w:rPr>
      <w:rFonts w:ascii="Calibri" w:hAnsi="Calibri"/>
      <w:sz w:val="24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B4CEC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FB4CEC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FB4CEC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FB4CEC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FB4CEC"/>
    <w:pPr>
      <w:keepNext/>
      <w:numPr>
        <w:ilvl w:val="4"/>
        <w:numId w:val="2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FB4CEC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FB4CEC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B4CEC"/>
    <w:pPr>
      <w:keepNext/>
      <w:numPr>
        <w:ilvl w:val="7"/>
        <w:numId w:val="2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FB4CEC"/>
    <w:pPr>
      <w:keepNext/>
      <w:numPr>
        <w:ilvl w:val="8"/>
        <w:numId w:val="2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316E2"/>
    <w:rPr>
      <w:rFonts w:ascii="Arial" w:hAnsi="Arial"/>
      <w:b/>
      <w:caps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7316E2"/>
    <w:rPr>
      <w:rFonts w:ascii="Calibri" w:hAnsi="Calibri"/>
      <w:b/>
      <w:snapToGrid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7316E2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7316E2"/>
    <w:rPr>
      <w:rFonts w:ascii="Calibri" w:hAnsi="Calibri"/>
      <w:i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7316E2"/>
    <w:rPr>
      <w:rFonts w:ascii="Calibri" w:hAnsi="Calibri"/>
      <w:b/>
      <w:i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7316E2"/>
    <w:rPr>
      <w:rFonts w:ascii="Arial" w:hAnsi="Arial"/>
      <w:b/>
      <w:snapToGrid w:val="0"/>
      <w:color w:val="00000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7316E2"/>
    <w:rPr>
      <w:rFonts w:ascii="Arial" w:hAnsi="Arial" w:cs="Arial"/>
      <w:b/>
      <w:snapToGrid w:val="0"/>
      <w:color w:val="000000"/>
      <w:sz w:val="18"/>
      <w:szCs w:val="20"/>
      <w:lang w:eastAsia="en-US"/>
    </w:rPr>
  </w:style>
  <w:style w:type="paragraph" w:customStyle="1" w:styleId="TableHeadingCentre">
    <w:name w:val="Table Heading Centre"/>
    <w:basedOn w:val="Normal"/>
    <w:rsid w:val="00FB4CEC"/>
    <w:pPr>
      <w:keepNext/>
      <w:jc w:val="center"/>
    </w:pPr>
    <w:rPr>
      <w:b/>
      <w:sz w:val="20"/>
    </w:rPr>
  </w:style>
  <w:style w:type="character" w:customStyle="1" w:styleId="Heading3Char2">
    <w:name w:val="Heading 3 Char2"/>
    <w:basedOn w:val="DefaultParagraphFont"/>
    <w:link w:val="Heading3"/>
    <w:locked/>
    <w:rsid w:val="007316E2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styleId="BodyText">
    <w:name w:val="Body Text"/>
    <w:basedOn w:val="Normal"/>
    <w:link w:val="BodyTextChar"/>
    <w:rsid w:val="00FB4CEC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">
    <w:name w:val="Body Text Indent"/>
    <w:basedOn w:val="Normal"/>
    <w:next w:val="BodyText"/>
    <w:link w:val="BodyTextIndentChar"/>
    <w:rsid w:val="00FB4CEC"/>
    <w:pPr>
      <w:keepNext/>
      <w:keepLines/>
      <w:numPr>
        <w:numId w:val="16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BF50D3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B4CEC"/>
    <w:pPr>
      <w:keepNext/>
      <w:keepLines/>
      <w:numPr>
        <w:numId w:val="17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FB4CEC"/>
    <w:pPr>
      <w:keepNext/>
      <w:keepLines/>
      <w:numPr>
        <w:numId w:val="18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7316E2"/>
    <w:rPr>
      <w:rFonts w:ascii="Calibri" w:hAnsi="Calibri"/>
      <w:sz w:val="24"/>
      <w:szCs w:val="24"/>
      <w:lang w:eastAsia="en-US"/>
    </w:rPr>
  </w:style>
  <w:style w:type="paragraph" w:customStyle="1" w:styleId="BodyTextIndent4">
    <w:name w:val="Body Text Indent 4"/>
    <w:basedOn w:val="BodyText"/>
    <w:next w:val="BodyText"/>
    <w:rsid w:val="00FB4CEC"/>
    <w:pPr>
      <w:numPr>
        <w:numId w:val="19"/>
      </w:numPr>
      <w:spacing w:before="0"/>
    </w:pPr>
  </w:style>
  <w:style w:type="paragraph" w:customStyle="1" w:styleId="SIHeading1">
    <w:name w:val="SI Heading 1"/>
    <w:basedOn w:val="Normal"/>
    <w:next w:val="BodyText"/>
    <w:rsid w:val="00FB4CEC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FB4CEC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FB4CEC"/>
    <w:pPr>
      <w:numPr>
        <w:numId w:val="32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FB4CEC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FB4CEC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link w:val="NoteTextChar"/>
    <w:rsid w:val="00FB4CEC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semiHidden/>
    <w:rsid w:val="00FB4C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Noteheading">
    <w:name w:val="Note heading"/>
    <w:basedOn w:val="Normal"/>
    <w:autoRedefine/>
    <w:semiHidden/>
    <w:rsid w:val="00FB4CEC"/>
    <w:pPr>
      <w:spacing w:before="120"/>
      <w:ind w:left="28"/>
    </w:pPr>
    <w:rPr>
      <w:b/>
      <w:bCs/>
      <w:sz w:val="20"/>
    </w:rPr>
  </w:style>
  <w:style w:type="character" w:customStyle="1" w:styleId="BodyTextIndentChar2">
    <w:name w:val="Body Text Indent Char2"/>
    <w:basedOn w:val="DefaultParagraphFont"/>
    <w:link w:val="BodyTextInde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HeadingLeft">
    <w:name w:val="Table Heading Left"/>
    <w:basedOn w:val="Normal"/>
    <w:link w:val="TableHeadingLeftChar"/>
    <w:rsid w:val="00FB4CEC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FB4CEC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FB4CEC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FB4CEC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FB4CEC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7316E2"/>
    <w:rPr>
      <w:rFonts w:ascii="Calibri" w:hAnsi="Calibri"/>
      <w:b/>
      <w:sz w:val="20"/>
      <w:szCs w:val="20"/>
    </w:rPr>
  </w:style>
  <w:style w:type="paragraph" w:customStyle="1" w:styleId="FooterBP">
    <w:name w:val="Footer BP"/>
    <w:basedOn w:val="Normal"/>
    <w:next w:val="Normal"/>
    <w:rsid w:val="00FB4CEC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semiHidden/>
    <w:rsid w:val="00FB4C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customStyle="1" w:styleId="TableTextLeftBoldChar">
    <w:name w:val="Table Text Left Bold Char"/>
    <w:basedOn w:val="DefaultParagraphFont"/>
    <w:link w:val="TableTextLeftBold"/>
    <w:locked/>
    <w:rsid w:val="007316E2"/>
    <w:rPr>
      <w:rFonts w:ascii="Calibri" w:hAnsi="Calibri"/>
      <w:b/>
      <w:sz w:val="20"/>
      <w:szCs w:val="20"/>
      <w:lang w:eastAsia="en-US"/>
    </w:rPr>
  </w:style>
  <w:style w:type="paragraph" w:customStyle="1" w:styleId="Heading3TopofPage">
    <w:name w:val="Heading 3 Top of Page"/>
    <w:basedOn w:val="Heading3"/>
    <w:next w:val="BodyText"/>
    <w:link w:val="Heading3TopofPageChar"/>
    <w:rsid w:val="00FB4CEC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FB4CEC"/>
    <w:pPr>
      <w:spacing w:before="0"/>
      <w:jc w:val="center"/>
    </w:pPr>
    <w:rPr>
      <w:rFonts w:cs="Times New Roman"/>
      <w:lang w:eastAsia="en-AU"/>
    </w:rPr>
  </w:style>
  <w:style w:type="paragraph" w:styleId="BodyText2">
    <w:name w:val="Body Text 2"/>
    <w:basedOn w:val="Normal"/>
    <w:link w:val="BodyText2Char"/>
    <w:semiHidden/>
    <w:rsid w:val="00FB4C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SinglePara">
    <w:name w:val="Single Para"/>
    <w:basedOn w:val="Normal"/>
    <w:semiHidden/>
    <w:rsid w:val="00FB4CEC"/>
  </w:style>
  <w:style w:type="paragraph" w:customStyle="1" w:styleId="xl25">
    <w:name w:val="xl25"/>
    <w:basedOn w:val="Normal"/>
    <w:semiHidden/>
    <w:rsid w:val="00FB4CEC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FB4CEC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locked/>
    <w:rsid w:val="007316E2"/>
    <w:rPr>
      <w:rFonts w:ascii="Calibri" w:hAnsi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B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316E2"/>
    <w:rPr>
      <w:rFonts w:ascii="Tahoma" w:hAnsi="Tahoma" w:cs="Tahoma"/>
      <w:sz w:val="16"/>
      <w:szCs w:val="16"/>
      <w:lang w:eastAsia="en-US"/>
    </w:rPr>
  </w:style>
  <w:style w:type="paragraph" w:customStyle="1" w:styleId="Sub-Heading">
    <w:name w:val="Sub-Heading"/>
    <w:basedOn w:val="Normal"/>
    <w:next w:val="BodyText"/>
    <w:rsid w:val="00FB4CEC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FB4CEC"/>
    <w:rPr>
      <w:i/>
    </w:rPr>
  </w:style>
  <w:style w:type="paragraph" w:customStyle="1" w:styleId="TableName">
    <w:name w:val="Table Name"/>
    <w:basedOn w:val="Normal"/>
    <w:rsid w:val="00FB4CEC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FB4CEC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link w:val="BodyText3Char"/>
    <w:semiHidden/>
    <w:rsid w:val="00FB4C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7316E2"/>
    <w:rPr>
      <w:rFonts w:ascii="Calibri" w:hAnsi="Calibri"/>
      <w:sz w:val="16"/>
      <w:szCs w:val="16"/>
      <w:lang w:eastAsia="en-US"/>
    </w:rPr>
  </w:style>
  <w:style w:type="paragraph" w:customStyle="1" w:styleId="AINotes">
    <w:name w:val="AI Notes"/>
    <w:basedOn w:val="Normal"/>
    <w:link w:val="AINotesChar"/>
    <w:rsid w:val="00FB4CEC"/>
    <w:pPr>
      <w:numPr>
        <w:numId w:val="15"/>
      </w:numPr>
      <w:jc w:val="both"/>
    </w:pPr>
    <w:rPr>
      <w:sz w:val="16"/>
    </w:rPr>
  </w:style>
  <w:style w:type="paragraph" w:customStyle="1" w:styleId="n">
    <w:name w:val="n"/>
    <w:basedOn w:val="Normal"/>
    <w:semiHidden/>
    <w:rsid w:val="00FB4CEC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FB4CEC"/>
    <w:pPr>
      <w:spacing w:before="120"/>
      <w:ind w:left="28"/>
    </w:pPr>
    <w:rPr>
      <w:b/>
      <w:sz w:val="20"/>
      <w:szCs w:val="24"/>
    </w:rPr>
  </w:style>
  <w:style w:type="paragraph" w:styleId="BlockText">
    <w:name w:val="Block Text"/>
    <w:basedOn w:val="Normal"/>
    <w:semiHidden/>
    <w:rsid w:val="00FB4CE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semiHidden/>
    <w:rsid w:val="00FB4CEC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1"/>
    <w:link w:val="BodyTextFirstIndent"/>
    <w:semiHidden/>
    <w:locked/>
    <w:rsid w:val="007316E2"/>
    <w:rPr>
      <w:rFonts w:ascii="Calibri" w:hAnsi="Calibri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FB4CEC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1"/>
    <w:link w:val="BodyTextFirstIndent2"/>
    <w:semiHidden/>
    <w:locked/>
    <w:rsid w:val="007316E2"/>
    <w:rPr>
      <w:rFonts w:ascii="Calibri" w:hAnsi="Calibri"/>
    </w:rPr>
  </w:style>
  <w:style w:type="paragraph" w:styleId="Closing">
    <w:name w:val="Closing"/>
    <w:basedOn w:val="Normal"/>
    <w:link w:val="ClosingChar"/>
    <w:semiHidden/>
    <w:rsid w:val="00FB4CEC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FB4CEC"/>
  </w:style>
  <w:style w:type="character" w:customStyle="1" w:styleId="DateChar">
    <w:name w:val="Date Char"/>
    <w:basedOn w:val="DefaultParagraphFont"/>
    <w:link w:val="Date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FB4CEC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Emphasis">
    <w:name w:val="Emphasis"/>
    <w:basedOn w:val="DefaultParagraphFont"/>
    <w:qFormat/>
    <w:rsid w:val="00FB4CEC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FB4C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FB4CE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semiHidden/>
    <w:rsid w:val="00FB4CE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B4CEC"/>
  </w:style>
  <w:style w:type="paragraph" w:styleId="HTMLAddress">
    <w:name w:val="HTML Address"/>
    <w:basedOn w:val="Normal"/>
    <w:link w:val="HTMLAddressChar"/>
    <w:semiHidden/>
    <w:rsid w:val="00FB4CE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7316E2"/>
    <w:rPr>
      <w:rFonts w:ascii="Calibri" w:hAnsi="Calibri"/>
      <w:i/>
      <w:iCs/>
      <w:sz w:val="24"/>
      <w:szCs w:val="20"/>
      <w:lang w:eastAsia="en-US"/>
    </w:rPr>
  </w:style>
  <w:style w:type="character" w:styleId="HTMLCite">
    <w:name w:val="HTML Cite"/>
    <w:basedOn w:val="DefaultParagraphFont"/>
    <w:semiHidden/>
    <w:rsid w:val="00FB4CEC"/>
    <w:rPr>
      <w:i/>
      <w:iCs/>
    </w:rPr>
  </w:style>
  <w:style w:type="character" w:styleId="HTMLCode">
    <w:name w:val="HTML Code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B4CEC"/>
    <w:rPr>
      <w:i/>
      <w:iCs/>
    </w:rPr>
  </w:style>
  <w:style w:type="character" w:styleId="HTMLKeyboard">
    <w:name w:val="HTML Keyboard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B4C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7316E2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FB4CE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B4CEC"/>
    <w:rPr>
      <w:i/>
      <w:iCs/>
    </w:rPr>
  </w:style>
  <w:style w:type="character" w:styleId="Hyperlink">
    <w:name w:val="Hyperlink"/>
    <w:basedOn w:val="DefaultParagraphFont"/>
    <w:uiPriority w:val="99"/>
    <w:semiHidden/>
    <w:rsid w:val="00FB4CEC"/>
    <w:rPr>
      <w:color w:val="0000FF"/>
      <w:u w:val="single"/>
    </w:rPr>
  </w:style>
  <w:style w:type="character" w:styleId="LineNumber">
    <w:name w:val="line number"/>
    <w:basedOn w:val="DefaultParagraphFont"/>
    <w:semiHidden/>
    <w:rsid w:val="00FB4CEC"/>
  </w:style>
  <w:style w:type="paragraph" w:styleId="List">
    <w:name w:val="List"/>
    <w:basedOn w:val="Normal"/>
    <w:semiHidden/>
    <w:rsid w:val="00FB4CEC"/>
    <w:pPr>
      <w:ind w:left="283" w:hanging="283"/>
    </w:pPr>
  </w:style>
  <w:style w:type="paragraph" w:styleId="List2">
    <w:name w:val="List 2"/>
    <w:basedOn w:val="Normal"/>
    <w:semiHidden/>
    <w:rsid w:val="00FB4CEC"/>
    <w:pPr>
      <w:ind w:left="566" w:hanging="283"/>
    </w:pPr>
  </w:style>
  <w:style w:type="paragraph" w:styleId="List3">
    <w:name w:val="List 3"/>
    <w:basedOn w:val="Normal"/>
    <w:semiHidden/>
    <w:rsid w:val="00FB4CEC"/>
    <w:pPr>
      <w:ind w:left="849" w:hanging="283"/>
    </w:pPr>
  </w:style>
  <w:style w:type="paragraph" w:styleId="List4">
    <w:name w:val="List 4"/>
    <w:basedOn w:val="Normal"/>
    <w:semiHidden/>
    <w:rsid w:val="00FB4CEC"/>
    <w:pPr>
      <w:ind w:left="1132" w:hanging="283"/>
    </w:pPr>
  </w:style>
  <w:style w:type="paragraph" w:styleId="List5">
    <w:name w:val="List 5"/>
    <w:basedOn w:val="Normal"/>
    <w:semiHidden/>
    <w:rsid w:val="00FB4CEC"/>
    <w:pPr>
      <w:ind w:left="1415" w:hanging="283"/>
    </w:pPr>
  </w:style>
  <w:style w:type="paragraph" w:styleId="ListBullet">
    <w:name w:val="List Bullet"/>
    <w:basedOn w:val="Normal"/>
    <w:semiHidden/>
    <w:rsid w:val="00FB4CEC"/>
    <w:pPr>
      <w:numPr>
        <w:numId w:val="21"/>
      </w:numPr>
    </w:pPr>
  </w:style>
  <w:style w:type="paragraph" w:styleId="ListBullet2">
    <w:name w:val="List Bullet 2"/>
    <w:basedOn w:val="Normal"/>
    <w:semiHidden/>
    <w:rsid w:val="00FB4CEC"/>
    <w:pPr>
      <w:numPr>
        <w:numId w:val="22"/>
      </w:numPr>
    </w:pPr>
  </w:style>
  <w:style w:type="paragraph" w:styleId="ListBullet3">
    <w:name w:val="List Bullet 3"/>
    <w:basedOn w:val="Normal"/>
    <w:semiHidden/>
    <w:rsid w:val="00FB4CEC"/>
    <w:pPr>
      <w:numPr>
        <w:numId w:val="23"/>
      </w:numPr>
    </w:pPr>
  </w:style>
  <w:style w:type="paragraph" w:styleId="ListBullet4">
    <w:name w:val="List Bullet 4"/>
    <w:basedOn w:val="Normal"/>
    <w:semiHidden/>
    <w:rsid w:val="00FB4CEC"/>
    <w:pPr>
      <w:numPr>
        <w:numId w:val="24"/>
      </w:numPr>
    </w:pPr>
  </w:style>
  <w:style w:type="paragraph" w:styleId="ListBullet5">
    <w:name w:val="List Bullet 5"/>
    <w:basedOn w:val="Normal"/>
    <w:semiHidden/>
    <w:rsid w:val="00FB4CEC"/>
    <w:pPr>
      <w:numPr>
        <w:numId w:val="25"/>
      </w:numPr>
    </w:pPr>
  </w:style>
  <w:style w:type="paragraph" w:styleId="ListContinue">
    <w:name w:val="List Continue"/>
    <w:basedOn w:val="Normal"/>
    <w:semiHidden/>
    <w:rsid w:val="00FB4CEC"/>
    <w:pPr>
      <w:spacing w:after="120"/>
      <w:ind w:left="283"/>
    </w:pPr>
  </w:style>
  <w:style w:type="paragraph" w:styleId="ListContinue2">
    <w:name w:val="List Continue 2"/>
    <w:basedOn w:val="Normal"/>
    <w:semiHidden/>
    <w:rsid w:val="00FB4CEC"/>
    <w:pPr>
      <w:spacing w:after="120"/>
      <w:ind w:left="566"/>
    </w:pPr>
  </w:style>
  <w:style w:type="paragraph" w:styleId="ListContinue3">
    <w:name w:val="List Continue 3"/>
    <w:basedOn w:val="Normal"/>
    <w:semiHidden/>
    <w:rsid w:val="00FB4CEC"/>
    <w:pPr>
      <w:spacing w:after="120"/>
      <w:ind w:left="849"/>
    </w:pPr>
  </w:style>
  <w:style w:type="paragraph" w:styleId="ListContinue4">
    <w:name w:val="List Continue 4"/>
    <w:basedOn w:val="Normal"/>
    <w:semiHidden/>
    <w:rsid w:val="00FB4CEC"/>
    <w:pPr>
      <w:spacing w:after="120"/>
      <w:ind w:left="1132"/>
    </w:pPr>
  </w:style>
  <w:style w:type="paragraph" w:styleId="ListContinue5">
    <w:name w:val="List Continue 5"/>
    <w:basedOn w:val="Normal"/>
    <w:semiHidden/>
    <w:rsid w:val="00FB4CEC"/>
    <w:pPr>
      <w:spacing w:after="120"/>
      <w:ind w:left="1415"/>
    </w:pPr>
  </w:style>
  <w:style w:type="paragraph" w:styleId="ListNumber">
    <w:name w:val="List Number"/>
    <w:basedOn w:val="Normal"/>
    <w:semiHidden/>
    <w:rsid w:val="00FB4CEC"/>
    <w:pPr>
      <w:numPr>
        <w:numId w:val="26"/>
      </w:numPr>
    </w:pPr>
  </w:style>
  <w:style w:type="paragraph" w:styleId="ListNumber2">
    <w:name w:val="List Number 2"/>
    <w:basedOn w:val="Normal"/>
    <w:semiHidden/>
    <w:rsid w:val="00FB4CEC"/>
    <w:pPr>
      <w:numPr>
        <w:numId w:val="27"/>
      </w:numPr>
    </w:pPr>
  </w:style>
  <w:style w:type="paragraph" w:styleId="ListNumber3">
    <w:name w:val="List Number 3"/>
    <w:basedOn w:val="Normal"/>
    <w:semiHidden/>
    <w:rsid w:val="00FB4CEC"/>
    <w:pPr>
      <w:numPr>
        <w:numId w:val="28"/>
      </w:numPr>
    </w:pPr>
  </w:style>
  <w:style w:type="paragraph" w:styleId="ListNumber4">
    <w:name w:val="List Number 4"/>
    <w:basedOn w:val="Normal"/>
    <w:semiHidden/>
    <w:rsid w:val="00FB4CEC"/>
    <w:pPr>
      <w:numPr>
        <w:numId w:val="29"/>
      </w:numPr>
    </w:pPr>
  </w:style>
  <w:style w:type="paragraph" w:styleId="ListNumber5">
    <w:name w:val="List Number 5"/>
    <w:basedOn w:val="Normal"/>
    <w:semiHidden/>
    <w:rsid w:val="00FB4CEC"/>
    <w:pPr>
      <w:numPr>
        <w:numId w:val="30"/>
      </w:numPr>
    </w:pPr>
  </w:style>
  <w:style w:type="paragraph" w:styleId="MessageHeader">
    <w:name w:val="Message Header"/>
    <w:basedOn w:val="Normal"/>
    <w:link w:val="MessageHeaderChar"/>
    <w:semiHidden/>
    <w:rsid w:val="00FB4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7316E2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FB4CEC"/>
    <w:rPr>
      <w:szCs w:val="24"/>
    </w:rPr>
  </w:style>
  <w:style w:type="paragraph" w:styleId="NormalIndent">
    <w:name w:val="Normal Indent"/>
    <w:basedOn w:val="Normal"/>
    <w:semiHidden/>
    <w:rsid w:val="00FB4CEC"/>
    <w:pPr>
      <w:ind w:left="720"/>
    </w:pPr>
  </w:style>
  <w:style w:type="character" w:styleId="PageNumber">
    <w:name w:val="page number"/>
    <w:basedOn w:val="DefaultParagraphFont"/>
    <w:semiHidden/>
    <w:rsid w:val="00FB4CEC"/>
  </w:style>
  <w:style w:type="paragraph" w:styleId="Salutation">
    <w:name w:val="Salutation"/>
    <w:basedOn w:val="Normal"/>
    <w:next w:val="Normal"/>
    <w:link w:val="SalutationChar"/>
    <w:semiHidden/>
    <w:rsid w:val="00FB4CEC"/>
  </w:style>
  <w:style w:type="character" w:customStyle="1" w:styleId="SalutationChar">
    <w:name w:val="Salutation Char"/>
    <w:basedOn w:val="DefaultParagraphFont"/>
    <w:link w:val="Salutation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FB4CEC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Strong">
    <w:name w:val="Strong"/>
    <w:basedOn w:val="DefaultParagraphFont"/>
    <w:qFormat/>
    <w:rsid w:val="00FB4CEC"/>
    <w:rPr>
      <w:b/>
      <w:bCs/>
    </w:rPr>
  </w:style>
  <w:style w:type="paragraph" w:styleId="Subtitle">
    <w:name w:val="Subtitle"/>
    <w:basedOn w:val="Normal"/>
    <w:link w:val="SubtitleChar"/>
    <w:qFormat/>
    <w:rsid w:val="00FB4CE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7316E2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B4C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B4CEC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B4CEC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B4CEC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B4CEC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B4CEC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B4CEC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B4CEC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B4CEC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B4CEC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B4C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7316E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teHeading0">
    <w:name w:val="Note Heading"/>
    <w:basedOn w:val="Normal"/>
    <w:next w:val="Normal"/>
    <w:link w:val="NoteHeadingChar"/>
    <w:rsid w:val="00FB4CEC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locked/>
    <w:rsid w:val="007316E2"/>
    <w:rPr>
      <w:rFonts w:ascii="Calibri" w:hAnsi="Calibri"/>
      <w:b/>
      <w:sz w:val="16"/>
      <w:szCs w:val="20"/>
      <w:lang w:eastAsia="en-US"/>
    </w:rPr>
  </w:style>
  <w:style w:type="paragraph" w:customStyle="1" w:styleId="TableNumber">
    <w:name w:val="Table Number"/>
    <w:basedOn w:val="TableName"/>
    <w:next w:val="TableName"/>
    <w:rsid w:val="00FB4CEC"/>
    <w:pPr>
      <w:spacing w:before="60" w:after="0"/>
    </w:pPr>
  </w:style>
  <w:style w:type="paragraph" w:customStyle="1" w:styleId="TableTextIndent">
    <w:name w:val="Table Text Indent"/>
    <w:rsid w:val="00FB4CEC"/>
    <w:pPr>
      <w:numPr>
        <w:numId w:val="31"/>
      </w:numPr>
      <w:spacing w:before="60"/>
    </w:pPr>
    <w:rPr>
      <w:rFonts w:ascii="Calibri" w:hAnsi="Calibri"/>
      <w:sz w:val="20"/>
      <w:szCs w:val="24"/>
      <w:lang w:eastAsia="en-US"/>
    </w:rPr>
  </w:style>
  <w:style w:type="paragraph" w:customStyle="1" w:styleId="TableHeadingCentre-BP4">
    <w:name w:val="Table Heading Centre - BP4"/>
    <w:basedOn w:val="Normal"/>
    <w:rsid w:val="00FB4CEC"/>
    <w:pPr>
      <w:keepNext/>
      <w:jc w:val="center"/>
    </w:pPr>
    <w:rPr>
      <w:b/>
      <w:sz w:val="18"/>
    </w:rPr>
  </w:style>
  <w:style w:type="paragraph" w:customStyle="1" w:styleId="TableTextRightBold-BP4">
    <w:name w:val="Table Text Right Bold - BP4"/>
    <w:basedOn w:val="Normal"/>
    <w:rsid w:val="00FB4CEC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FB4CEC"/>
    <w:pPr>
      <w:keepNext/>
      <w:jc w:val="right"/>
    </w:pPr>
    <w:rPr>
      <w:b/>
      <w:sz w:val="18"/>
      <w:szCs w:val="24"/>
    </w:rPr>
  </w:style>
  <w:style w:type="character" w:customStyle="1" w:styleId="NoteTextChar">
    <w:name w:val="Note Text Char"/>
    <w:basedOn w:val="DefaultParagraphFont"/>
    <w:link w:val="NoteText"/>
    <w:locked/>
    <w:rsid w:val="007316E2"/>
    <w:rPr>
      <w:rFonts w:ascii="Calibri" w:hAnsi="Calibri"/>
      <w:iCs/>
      <w:sz w:val="16"/>
      <w:szCs w:val="20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FB4CEC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locked/>
    <w:rsid w:val="007316E2"/>
    <w:rPr>
      <w:rFonts w:ascii="Calibri" w:hAnsi="Calibri"/>
      <w:b/>
      <w:sz w:val="18"/>
      <w:szCs w:val="20"/>
    </w:rPr>
  </w:style>
  <w:style w:type="paragraph" w:customStyle="1" w:styleId="TableTextRight-BP4">
    <w:name w:val="Table Text Right - BP4"/>
    <w:basedOn w:val="Normal"/>
    <w:rsid w:val="00FB4CEC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FB4CEC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locked/>
    <w:rsid w:val="007316E2"/>
    <w:rPr>
      <w:rFonts w:ascii="Calibri" w:hAnsi="Calibri"/>
      <w:b/>
      <w:sz w:val="18"/>
      <w:szCs w:val="20"/>
      <w:lang w:eastAsia="en-US"/>
    </w:rPr>
  </w:style>
  <w:style w:type="paragraph" w:customStyle="1" w:styleId="TableTextLeft-BP4">
    <w:name w:val="Table Text Left - BP4"/>
    <w:basedOn w:val="Normal"/>
    <w:link w:val="TableTextLeft-BP4Char"/>
    <w:rsid w:val="00FB4CEC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FB4CEC"/>
    <w:pPr>
      <w:jc w:val="right"/>
    </w:pPr>
    <w:rPr>
      <w:sz w:val="18"/>
    </w:rPr>
  </w:style>
  <w:style w:type="paragraph" w:customStyle="1" w:styleId="AITableText">
    <w:name w:val="AI Table Text"/>
    <w:basedOn w:val="Normal"/>
    <w:link w:val="AITableTextChar"/>
    <w:rsid w:val="00FB4CEC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locked/>
    <w:rsid w:val="007316E2"/>
    <w:rPr>
      <w:rFonts w:ascii="Calibri" w:hAnsi="Calibri"/>
      <w:sz w:val="20"/>
      <w:szCs w:val="24"/>
      <w:lang w:eastAsia="en-US"/>
    </w:rPr>
  </w:style>
  <w:style w:type="paragraph" w:customStyle="1" w:styleId="AIIndent">
    <w:name w:val="AI Indent"/>
    <w:basedOn w:val="Normal"/>
    <w:link w:val="AIIndentChar"/>
    <w:rsid w:val="00FB4CEC"/>
    <w:pPr>
      <w:tabs>
        <w:tab w:val="num" w:pos="360"/>
      </w:tabs>
      <w:ind w:left="357" w:hanging="357"/>
    </w:pPr>
    <w:rPr>
      <w:sz w:val="20"/>
    </w:rPr>
  </w:style>
  <w:style w:type="character" w:customStyle="1" w:styleId="AIIndentChar">
    <w:name w:val="AI Indent Char"/>
    <w:basedOn w:val="AITableTextChar"/>
    <w:link w:val="AIIndent"/>
    <w:locked/>
    <w:rsid w:val="007316E2"/>
    <w:rPr>
      <w:sz w:val="20"/>
      <w:szCs w:val="20"/>
    </w:rPr>
  </w:style>
  <w:style w:type="paragraph" w:customStyle="1" w:styleId="TableHeadingCentre-BP3">
    <w:name w:val="Table Heading Centre - BP3"/>
    <w:basedOn w:val="TableHeadingCentre-BP4"/>
    <w:rsid w:val="00FB4CEC"/>
    <w:rPr>
      <w:sz w:val="20"/>
    </w:rPr>
  </w:style>
  <w:style w:type="paragraph" w:customStyle="1" w:styleId="TableHeadingLeft-BP3">
    <w:name w:val="Table Heading Left - BP3"/>
    <w:basedOn w:val="TableHeadingLeft-BP4"/>
    <w:rsid w:val="00FB4CEC"/>
    <w:rPr>
      <w:sz w:val="20"/>
    </w:rPr>
  </w:style>
  <w:style w:type="paragraph" w:customStyle="1" w:styleId="TableHeadingRight-BP3">
    <w:name w:val="Table Heading Right - BP3"/>
    <w:basedOn w:val="TableHeadingRight-BP4"/>
    <w:rsid w:val="00FB4CEC"/>
    <w:rPr>
      <w:sz w:val="20"/>
    </w:rPr>
  </w:style>
  <w:style w:type="paragraph" w:customStyle="1" w:styleId="TableNumbersRight-BP3">
    <w:name w:val="Table Numbers Right - BP3"/>
    <w:basedOn w:val="TableNumbersRight-BP4"/>
    <w:rsid w:val="00FB4CEC"/>
    <w:rPr>
      <w:sz w:val="20"/>
    </w:rPr>
  </w:style>
  <w:style w:type="paragraph" w:customStyle="1" w:styleId="TableTextLeft-BP3">
    <w:name w:val="Table Text Left - BP3"/>
    <w:basedOn w:val="TableTextLeft-BP4"/>
    <w:rsid w:val="00FB4CEC"/>
    <w:rPr>
      <w:sz w:val="20"/>
    </w:rPr>
  </w:style>
  <w:style w:type="paragraph" w:customStyle="1" w:styleId="TableTextLeftBold-BP3">
    <w:name w:val="Table Text Left Bold - BP3"/>
    <w:basedOn w:val="TableTextLeftBold-BP4"/>
    <w:rsid w:val="00FB4CEC"/>
    <w:rPr>
      <w:sz w:val="20"/>
    </w:rPr>
  </w:style>
  <w:style w:type="paragraph" w:customStyle="1" w:styleId="TableTextRight-BP3">
    <w:name w:val="Table Text Right - BP3"/>
    <w:basedOn w:val="TableTextRight-BP4"/>
    <w:rsid w:val="00FB4CEC"/>
    <w:rPr>
      <w:sz w:val="20"/>
    </w:rPr>
  </w:style>
  <w:style w:type="paragraph" w:customStyle="1" w:styleId="TableTextRightBold-BP3">
    <w:name w:val="Table Text Right Bold - BP3"/>
    <w:basedOn w:val="TableTextRightBold-BP4"/>
    <w:rsid w:val="00FB4CEC"/>
  </w:style>
  <w:style w:type="paragraph" w:customStyle="1" w:styleId="TableTextLeft-BP4FS">
    <w:name w:val="Table Text Left - BP4 FS"/>
    <w:basedOn w:val="TableTextLeft-BP4"/>
    <w:rsid w:val="00FB4CEC"/>
    <w:pPr>
      <w:ind w:left="227"/>
    </w:pPr>
  </w:style>
  <w:style w:type="paragraph" w:customStyle="1" w:styleId="TableHeadingCentre-BP410pt">
    <w:name w:val="Table Heading Centre - BP4 10pt"/>
    <w:basedOn w:val="TableHeadingCentre-BP4"/>
    <w:rsid w:val="00FB4CEC"/>
    <w:rPr>
      <w:sz w:val="20"/>
    </w:rPr>
  </w:style>
  <w:style w:type="paragraph" w:customStyle="1" w:styleId="TableHeadingLeft-BP410pt">
    <w:name w:val="Table Heading Left - BP4 10pt"/>
    <w:basedOn w:val="TableHeadingLeft-BP4"/>
    <w:rsid w:val="00FB4CEC"/>
    <w:rPr>
      <w:sz w:val="20"/>
    </w:rPr>
  </w:style>
  <w:style w:type="paragraph" w:customStyle="1" w:styleId="TableHeadingRight-BP410pt">
    <w:name w:val="Table Heading Right - BP4 10pt"/>
    <w:basedOn w:val="TableHeadingRight-BP4"/>
    <w:rsid w:val="00FB4CEC"/>
    <w:rPr>
      <w:sz w:val="20"/>
    </w:rPr>
  </w:style>
  <w:style w:type="paragraph" w:customStyle="1" w:styleId="TableTextLeft-BP410pt">
    <w:name w:val="Table Text Left - BP4 10pt"/>
    <w:basedOn w:val="TableTextLeft-BP4"/>
    <w:rsid w:val="00FB4CEC"/>
    <w:rPr>
      <w:sz w:val="20"/>
    </w:rPr>
  </w:style>
  <w:style w:type="paragraph" w:customStyle="1" w:styleId="TableTextLeftBold-BP410pt">
    <w:name w:val="Table Text Left Bold - BP4 10pt"/>
    <w:basedOn w:val="TableTextLeftBold-BP4"/>
    <w:rsid w:val="00FB4CEC"/>
    <w:rPr>
      <w:sz w:val="20"/>
    </w:rPr>
  </w:style>
  <w:style w:type="paragraph" w:customStyle="1" w:styleId="TableTextRight-BP410pt">
    <w:name w:val="Table Text Right - BP4 10pt"/>
    <w:basedOn w:val="TableTextRight-BP4"/>
    <w:rsid w:val="00FB4CEC"/>
    <w:rPr>
      <w:sz w:val="20"/>
    </w:rPr>
  </w:style>
  <w:style w:type="paragraph" w:customStyle="1" w:styleId="TableTextRightBold-BP410pt">
    <w:name w:val="Table Text Right Bold - BP4 10pt"/>
    <w:basedOn w:val="TableTextRightBold-BP4"/>
    <w:rsid w:val="00FB4CEC"/>
    <w:rPr>
      <w:sz w:val="20"/>
    </w:rPr>
  </w:style>
  <w:style w:type="paragraph" w:customStyle="1" w:styleId="TableTextNumbersBold">
    <w:name w:val="Table Text Numbers Bold"/>
    <w:basedOn w:val="Normal"/>
    <w:rsid w:val="007316E2"/>
    <w:pPr>
      <w:jc w:val="right"/>
    </w:pPr>
    <w:rPr>
      <w:b/>
      <w:sz w:val="18"/>
    </w:rPr>
  </w:style>
  <w:style w:type="paragraph" w:customStyle="1" w:styleId="TableHeading">
    <w:name w:val="Table Heading"/>
    <w:basedOn w:val="Normal"/>
    <w:rsid w:val="007316E2"/>
    <w:pPr>
      <w:spacing w:after="120"/>
      <w:jc w:val="center"/>
    </w:pPr>
    <w:rPr>
      <w:rFonts w:ascii="Arial" w:hAnsi="Arial"/>
      <w:b/>
    </w:rPr>
  </w:style>
  <w:style w:type="paragraph" w:customStyle="1" w:styleId="TableTextLeftBoldparassmaller">
    <w:name w:val="Table Text Left Bold paras smaller"/>
    <w:basedOn w:val="TableTextLeftBold"/>
    <w:rsid w:val="007316E2"/>
    <w:pPr>
      <w:keepNext/>
      <w:spacing w:before="20" w:after="20"/>
      <w:ind w:left="164" w:hanging="164"/>
    </w:pPr>
    <w:rPr>
      <w:sz w:val="18"/>
    </w:rPr>
  </w:style>
  <w:style w:type="paragraph" w:customStyle="1" w:styleId="TableTextNumbersCentred">
    <w:name w:val="Table Text Numbers Centred"/>
    <w:basedOn w:val="Normal"/>
    <w:rsid w:val="007316E2"/>
    <w:pPr>
      <w:jc w:val="center"/>
    </w:pPr>
    <w:rPr>
      <w:sz w:val="18"/>
      <w:szCs w:val="18"/>
    </w:rPr>
  </w:style>
  <w:style w:type="paragraph" w:customStyle="1" w:styleId="aNoteText">
    <w:name w:val="a) Note Text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">
    <w:name w:val="Note Text a)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0">
    <w:name w:val="Note Text a"/>
    <w:basedOn w:val="NoteText"/>
    <w:rsid w:val="007316E2"/>
    <w:pPr>
      <w:tabs>
        <w:tab w:val="num" w:pos="360"/>
      </w:tabs>
      <w:ind w:left="357" w:hanging="357"/>
    </w:pPr>
    <w:rPr>
      <w:szCs w:val="24"/>
    </w:rPr>
  </w:style>
  <w:style w:type="paragraph" w:customStyle="1" w:styleId="TableFootnoteText">
    <w:name w:val="Table Footnote Text"/>
    <w:basedOn w:val="FootnoteText"/>
    <w:autoRedefine/>
    <w:rsid w:val="007316E2"/>
    <w:pPr>
      <w:keepNext/>
      <w:tabs>
        <w:tab w:val="left" w:pos="426"/>
      </w:tabs>
      <w:spacing w:after="120"/>
      <w:contextualSpacing/>
      <w:jc w:val="both"/>
    </w:pPr>
    <w:rPr>
      <w:i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B4CE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316E2"/>
    <w:rPr>
      <w:rFonts w:ascii="Calibri" w:hAnsi="Calibri"/>
      <w:sz w:val="20"/>
      <w:szCs w:val="20"/>
      <w:lang w:eastAsia="en-US"/>
    </w:rPr>
  </w:style>
  <w:style w:type="paragraph" w:customStyle="1" w:styleId="TableTextNumbers">
    <w:name w:val="Table Text Numbers"/>
    <w:basedOn w:val="Normal"/>
    <w:autoRedefine/>
    <w:rsid w:val="007316E2"/>
    <w:pPr>
      <w:spacing w:before="60" w:after="60"/>
      <w:jc w:val="right"/>
    </w:pPr>
    <w:rPr>
      <w:sz w:val="18"/>
      <w:szCs w:val="18"/>
    </w:rPr>
  </w:style>
  <w:style w:type="paragraph" w:customStyle="1" w:styleId="TableTextLeftNoIndent">
    <w:name w:val="Table Text Left No Indent"/>
    <w:basedOn w:val="TableTextLeft"/>
    <w:autoRedefine/>
    <w:rsid w:val="007316E2"/>
    <w:pPr>
      <w:spacing w:before="40" w:after="40"/>
      <w:ind w:left="0" w:firstLine="0"/>
    </w:pPr>
    <w:rPr>
      <w:lang w:val="en-GB"/>
    </w:rPr>
  </w:style>
  <w:style w:type="character" w:styleId="FootnoteReference">
    <w:name w:val="foot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AINotesChar">
    <w:name w:val="AI Notes Char"/>
    <w:basedOn w:val="DefaultParagraphFont"/>
    <w:link w:val="AINotes"/>
    <w:locked/>
    <w:rsid w:val="007316E2"/>
    <w:rPr>
      <w:rFonts w:ascii="Calibri" w:hAnsi="Calibri"/>
      <w:sz w:val="16"/>
      <w:szCs w:val="20"/>
      <w:lang w:eastAsia="en-US"/>
    </w:rPr>
  </w:style>
  <w:style w:type="paragraph" w:styleId="EndnoteText">
    <w:name w:val="endnote text"/>
    <w:basedOn w:val="Normal"/>
    <w:link w:val="EndnoteTextChar"/>
    <w:rsid w:val="00FB4CEC"/>
    <w:rPr>
      <w:sz w:val="20"/>
    </w:rPr>
  </w:style>
  <w:style w:type="character" w:customStyle="1" w:styleId="EndnoteTextChar">
    <w:name w:val="Endnote Text Char"/>
    <w:basedOn w:val="DefaultParagraphFont"/>
    <w:link w:val="EndnoteText"/>
    <w:locked/>
    <w:rsid w:val="001B2725"/>
    <w:rPr>
      <w:rFonts w:ascii="Calibri" w:hAnsi="Calibri"/>
      <w:sz w:val="20"/>
      <w:szCs w:val="20"/>
      <w:lang w:eastAsia="en-US"/>
    </w:rPr>
  </w:style>
  <w:style w:type="character" w:styleId="EndnoteReference">
    <w:name w:val="end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CharChar3">
    <w:name w:val="Char Char3"/>
    <w:basedOn w:val="DefaultParagraphFont"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CharChar1">
    <w:name w:val="Char Char1"/>
    <w:basedOn w:val="DefaultParagraphFont"/>
    <w:locked/>
    <w:rsid w:val="00FB4CEC"/>
    <w:rPr>
      <w:rFonts w:ascii="Arial" w:hAnsi="Arial" w:cs="Arial"/>
      <w:b/>
      <w:bCs/>
      <w:sz w:val="24"/>
      <w:szCs w:val="26"/>
      <w:lang w:val="en-AU" w:eastAsia="en-US" w:bidi="ar-SA"/>
    </w:rPr>
  </w:style>
  <w:style w:type="character" w:customStyle="1" w:styleId="CharChar">
    <w:name w:val="Char Char"/>
    <w:basedOn w:val="DefaultParagraphFont"/>
    <w:rsid w:val="00FB4CEC"/>
    <w:rPr>
      <w:rFonts w:ascii="Calibri" w:hAnsi="Calibri"/>
      <w:sz w:val="24"/>
      <w:lang w:val="en-AU" w:eastAsia="en-US" w:bidi="ar-SA"/>
    </w:rPr>
  </w:style>
  <w:style w:type="character" w:styleId="CommentReference">
    <w:name w:val="annotation reference"/>
    <w:basedOn w:val="DefaultParagraphFont"/>
    <w:rsid w:val="00FB4CEC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FB4CE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7316E2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4CE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locked/>
    <w:rsid w:val="007316E2"/>
    <w:rPr>
      <w:rFonts w:ascii="Calibri" w:hAnsi="Calibri"/>
      <w:b/>
      <w:bCs/>
      <w:sz w:val="20"/>
      <w:szCs w:val="20"/>
    </w:rPr>
  </w:style>
  <w:style w:type="character" w:customStyle="1" w:styleId="CharChar18">
    <w:name w:val="Char Char18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CharChar14">
    <w:name w:val="Char Char14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paragraph" w:customStyle="1" w:styleId="PH4">
    <w:name w:val="PH4"/>
    <w:basedOn w:val="Normal"/>
    <w:rsid w:val="007316E2"/>
    <w:pPr>
      <w:spacing w:before="120"/>
    </w:pPr>
    <w:rPr>
      <w:b/>
      <w:sz w:val="20"/>
    </w:rPr>
  </w:style>
  <w:style w:type="character" w:customStyle="1" w:styleId="Heading4Char2">
    <w:name w:val="Heading 4 Char2"/>
    <w:basedOn w:val="DefaultParagraphFont"/>
    <w:link w:val="Heading4"/>
    <w:semiHidden/>
    <w:locked/>
    <w:rsid w:val="007316E2"/>
    <w:rPr>
      <w:rFonts w:cs="Times New Roman"/>
      <w:i/>
      <w:sz w:val="24"/>
      <w:lang w:val="en-AU" w:eastAsia="en-US" w:bidi="ar-SA"/>
    </w:rPr>
  </w:style>
  <w:style w:type="character" w:customStyle="1" w:styleId="Heading7Char2">
    <w:name w:val="Heading 7 Char2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character" w:customStyle="1" w:styleId="Heading1Char1">
    <w:name w:val="Heading 1 Char1"/>
    <w:basedOn w:val="DefaultParagraphFont"/>
    <w:locked/>
    <w:rsid w:val="007316E2"/>
    <w:rPr>
      <w:rFonts w:ascii="Arial Bold" w:hAnsi="Arial Bold" w:cs="Times New Roman"/>
      <w:b/>
      <w:bCs/>
      <w:caps/>
      <w:kern w:val="28"/>
      <w:sz w:val="24"/>
      <w:szCs w:val="24"/>
      <w:lang w:val="en-AU" w:eastAsia="en-US" w:bidi="ar-SA"/>
    </w:rPr>
  </w:style>
  <w:style w:type="character" w:customStyle="1" w:styleId="Heading2Char1">
    <w:name w:val="Heading 2 Char1"/>
    <w:basedOn w:val="DefaultParagraphFont"/>
    <w:semiHidden/>
    <w:locked/>
    <w:rsid w:val="007316E2"/>
    <w:rPr>
      <w:rFonts w:cs="Times New Roman"/>
      <w:b/>
      <w:iCs/>
      <w:sz w:val="24"/>
      <w:szCs w:val="24"/>
      <w:lang w:val="en-AU" w:eastAsia="en-US" w:bidi="ar-SA"/>
    </w:rPr>
  </w:style>
  <w:style w:type="character" w:customStyle="1" w:styleId="Heading3Char1">
    <w:name w:val="Heading 3 Char1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Heading4Char1">
    <w:name w:val="Heading 4 Char1"/>
    <w:basedOn w:val="DefaultParagraphFont"/>
    <w:semiHidden/>
    <w:locked/>
    <w:rsid w:val="007316E2"/>
    <w:rPr>
      <w:rFonts w:cs="Times New Roman"/>
      <w:i/>
      <w:sz w:val="24"/>
      <w:szCs w:val="24"/>
      <w:lang w:val="en-AU" w:eastAsia="en-US" w:bidi="ar-SA"/>
    </w:rPr>
  </w:style>
  <w:style w:type="character" w:customStyle="1" w:styleId="Heading5Char1">
    <w:name w:val="Heading 5 Char1"/>
    <w:basedOn w:val="DefaultParagraphFont"/>
    <w:semiHidden/>
    <w:locked/>
    <w:rsid w:val="007316E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basedOn w:val="DefaultParagraphFont"/>
    <w:semiHidden/>
    <w:locked/>
    <w:rsid w:val="007316E2"/>
    <w:rPr>
      <w:rFonts w:cs="Times New Roman"/>
      <w:b/>
      <w:bCs/>
      <w:sz w:val="24"/>
      <w:szCs w:val="24"/>
      <w:lang w:val="en-GB" w:eastAsia="en-US" w:bidi="ar-SA"/>
    </w:rPr>
  </w:style>
  <w:style w:type="character" w:customStyle="1" w:styleId="Heading8Char1">
    <w:name w:val="Heading 8 Char1"/>
    <w:basedOn w:val="DefaultParagraphFont"/>
    <w:semiHidden/>
    <w:locked/>
    <w:rsid w:val="007316E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1">
    <w:name w:val="Heading 9 Char1"/>
    <w:basedOn w:val="DefaultParagraphFont"/>
    <w:semiHidden/>
    <w:locked/>
    <w:rsid w:val="007316E2"/>
    <w:rPr>
      <w:rFonts w:ascii="Cambria" w:hAnsi="Cambria" w:cs="Times New Roman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locked/>
    <w:rsid w:val="007316E2"/>
    <w:rPr>
      <w:rFonts w:cs="Times New Roman"/>
      <w:lang w:eastAsia="en-US"/>
    </w:rPr>
  </w:style>
  <w:style w:type="character" w:customStyle="1" w:styleId="HeaderChar1">
    <w:name w:val="Head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BodyTextIndentChar1">
    <w:name w:val="Body Text Indent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styleId="TOC1">
    <w:name w:val="toc 1"/>
    <w:basedOn w:val="Normal"/>
    <w:next w:val="Normal"/>
    <w:autoRedefine/>
    <w:rsid w:val="00FB4CEC"/>
  </w:style>
  <w:style w:type="paragraph" w:styleId="TOC2">
    <w:name w:val="toc 2"/>
    <w:basedOn w:val="Normal"/>
    <w:next w:val="Normal"/>
    <w:autoRedefine/>
    <w:rsid w:val="00FB4CEC"/>
    <w:pPr>
      <w:ind w:left="240"/>
    </w:pPr>
  </w:style>
  <w:style w:type="paragraph" w:styleId="TOC3">
    <w:name w:val="toc 3"/>
    <w:basedOn w:val="Normal"/>
    <w:next w:val="Normal"/>
    <w:autoRedefine/>
    <w:rsid w:val="00FB4CEC"/>
    <w:pPr>
      <w:ind w:left="480"/>
    </w:pPr>
  </w:style>
  <w:style w:type="paragraph" w:styleId="TOC4">
    <w:name w:val="toc 4"/>
    <w:basedOn w:val="Normal"/>
    <w:next w:val="Normal"/>
    <w:autoRedefine/>
    <w:rsid w:val="00FB4CEC"/>
    <w:pPr>
      <w:ind w:left="720"/>
    </w:pPr>
  </w:style>
  <w:style w:type="paragraph" w:styleId="TOC5">
    <w:name w:val="toc 5"/>
    <w:basedOn w:val="Normal"/>
    <w:next w:val="Normal"/>
    <w:autoRedefine/>
    <w:rsid w:val="00FB4CEC"/>
    <w:pPr>
      <w:ind w:left="960"/>
    </w:pPr>
  </w:style>
  <w:style w:type="paragraph" w:styleId="TOC6">
    <w:name w:val="toc 6"/>
    <w:basedOn w:val="Normal"/>
    <w:next w:val="Normal"/>
    <w:autoRedefine/>
    <w:rsid w:val="00FB4CEC"/>
    <w:pPr>
      <w:ind w:left="1200"/>
    </w:pPr>
  </w:style>
  <w:style w:type="paragraph" w:styleId="TOC7">
    <w:name w:val="toc 7"/>
    <w:basedOn w:val="Normal"/>
    <w:next w:val="Normal"/>
    <w:autoRedefine/>
    <w:rsid w:val="00FB4CEC"/>
    <w:pPr>
      <w:ind w:left="1440"/>
    </w:pPr>
  </w:style>
  <w:style w:type="paragraph" w:styleId="TOC8">
    <w:name w:val="toc 8"/>
    <w:basedOn w:val="Normal"/>
    <w:next w:val="Normal"/>
    <w:autoRedefine/>
    <w:rsid w:val="00FB4CEC"/>
    <w:pPr>
      <w:ind w:left="1680"/>
    </w:pPr>
  </w:style>
  <w:style w:type="paragraph" w:styleId="TOC9">
    <w:name w:val="toc 9"/>
    <w:basedOn w:val="Normal"/>
    <w:next w:val="Normal"/>
    <w:autoRedefine/>
    <w:rsid w:val="00FB4CEC"/>
    <w:pPr>
      <w:ind w:left="1920"/>
    </w:pPr>
  </w:style>
  <w:style w:type="character" w:customStyle="1" w:styleId="BodyTextChar1">
    <w:name w:val="Body Text Char1"/>
    <w:basedOn w:val="DefaultParagraphFont"/>
    <w:semiHidden/>
    <w:locked/>
    <w:rsid w:val="007316E2"/>
    <w:rPr>
      <w:rFonts w:cs="Times New Roman"/>
      <w:sz w:val="24"/>
      <w:lang w:val="en-AU" w:eastAsia="en-US" w:bidi="ar-SA"/>
    </w:rPr>
  </w:style>
  <w:style w:type="paragraph" w:customStyle="1" w:styleId="MinorHeading">
    <w:name w:val="Minor Heading"/>
    <w:basedOn w:val="Normal"/>
    <w:rsid w:val="007316E2"/>
    <w:rPr>
      <w:rFonts w:ascii="Arial" w:hAnsi="Arial"/>
      <w:b/>
    </w:rPr>
  </w:style>
  <w:style w:type="character" w:customStyle="1" w:styleId="PlainTextChar1">
    <w:name w:val="Plain Text Char1"/>
    <w:basedOn w:val="DefaultParagraphFont"/>
    <w:semiHidden/>
    <w:locked/>
    <w:rsid w:val="007316E2"/>
    <w:rPr>
      <w:rFonts w:ascii="Courier New" w:hAnsi="Courier New" w:cs="Courier New"/>
      <w:lang w:eastAsia="en-US"/>
    </w:rPr>
  </w:style>
  <w:style w:type="character" w:customStyle="1" w:styleId="BodyTextIndent2Char1">
    <w:name w:val="Body Text Indent 2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character" w:customStyle="1" w:styleId="BodyTextIndent3Char1">
    <w:name w:val="Body Text Indent 3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paragraph" w:customStyle="1" w:styleId="PH3">
    <w:name w:val="PH3"/>
    <w:basedOn w:val="Normal"/>
    <w:rsid w:val="007316E2"/>
    <w:pPr>
      <w:keepNext/>
      <w:outlineLvl w:val="0"/>
    </w:pPr>
    <w:rPr>
      <w:rFonts w:ascii="Arial" w:hAnsi="Arial"/>
      <w:b/>
      <w:kern w:val="28"/>
      <w:lang w:val="en-GB"/>
    </w:rPr>
  </w:style>
  <w:style w:type="character" w:customStyle="1" w:styleId="BodyText2Char1">
    <w:name w:val="Body Text 2 Char1"/>
    <w:basedOn w:val="DefaultParagraphFont"/>
    <w:link w:val="BodyText2"/>
    <w:semiHidden/>
    <w:locked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BodyText3Char1">
    <w:name w:val="Body Text 3 Char1"/>
    <w:basedOn w:val="DefaultParagraphFont"/>
    <w:link w:val="BodyText3"/>
    <w:semiHidden/>
    <w:locked/>
    <w:rsid w:val="007316E2"/>
    <w:rPr>
      <w:rFonts w:cs="Times New Roman"/>
      <w:sz w:val="16"/>
      <w:szCs w:val="16"/>
      <w:lang w:val="en-AU" w:eastAsia="en-US" w:bidi="ar-SA"/>
    </w:rPr>
  </w:style>
  <w:style w:type="paragraph" w:customStyle="1" w:styleId="Numbering">
    <w:name w:val="Numbering"/>
    <w:basedOn w:val="Normal"/>
    <w:rsid w:val="007316E2"/>
    <w:pPr>
      <w:numPr>
        <w:ilvl w:val="1"/>
        <w:numId w:val="5"/>
      </w:numPr>
      <w:spacing w:before="120" w:after="120"/>
      <w:jc w:val="both"/>
    </w:pPr>
    <w:rPr>
      <w:lang w:val="en-US"/>
    </w:rPr>
  </w:style>
  <w:style w:type="paragraph" w:customStyle="1" w:styleId="AIBlurb0">
    <w:name w:val="AI Blurb"/>
    <w:basedOn w:val="Normal"/>
    <w:rsid w:val="007316E2"/>
    <w:pPr>
      <w:spacing w:before="120" w:after="240"/>
      <w:jc w:val="both"/>
    </w:pPr>
    <w:rPr>
      <w:rFonts w:ascii="Times New (W1)" w:hAnsi="Times New (W1)"/>
      <w:sz w:val="20"/>
    </w:rPr>
  </w:style>
  <w:style w:type="paragraph" w:customStyle="1" w:styleId="BodyText1">
    <w:name w:val="Body Text 1"/>
    <w:basedOn w:val="Normal"/>
    <w:rsid w:val="007316E2"/>
    <w:pPr>
      <w:jc w:val="both"/>
    </w:pPr>
  </w:style>
  <w:style w:type="paragraph" w:customStyle="1" w:styleId="PH1">
    <w:name w:val="PH1"/>
    <w:basedOn w:val="Heading1"/>
    <w:rsid w:val="007316E2"/>
    <w:pPr>
      <w:jc w:val="center"/>
    </w:pPr>
    <w:rPr>
      <w:lang w:val="en-GB"/>
    </w:rPr>
  </w:style>
  <w:style w:type="paragraph" w:customStyle="1" w:styleId="PH2">
    <w:name w:val="PH2"/>
    <w:basedOn w:val="PH1"/>
    <w:rsid w:val="007316E2"/>
    <w:rPr>
      <w:b w:val="0"/>
      <w:sz w:val="24"/>
    </w:rPr>
  </w:style>
  <w:style w:type="paragraph" w:customStyle="1" w:styleId="PText">
    <w:name w:val="PText"/>
    <w:basedOn w:val="Normal"/>
    <w:rsid w:val="007316E2"/>
    <w:rPr>
      <w:sz w:val="20"/>
    </w:rPr>
  </w:style>
  <w:style w:type="paragraph" w:customStyle="1" w:styleId="MajorHeading">
    <w:name w:val="Major Heading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MajorHeading2">
    <w:name w:val="Major Heading 2"/>
    <w:basedOn w:val="MajorHeading1"/>
    <w:rsid w:val="007316E2"/>
    <w:pPr>
      <w:pBdr>
        <w:bottom w:val="none" w:sz="0" w:space="0" w:color="auto"/>
      </w:pBdr>
    </w:pPr>
  </w:style>
  <w:style w:type="paragraph" w:customStyle="1" w:styleId="MajorHeading1">
    <w:name w:val="Major Heading 1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Sub-Heading3">
    <w:name w:val="Sub-Heading 3"/>
    <w:basedOn w:val="Sub-Heading2"/>
    <w:rsid w:val="007316E2"/>
    <w:pPr>
      <w:keepNext w:val="0"/>
      <w:keepLines w:val="0"/>
      <w:spacing w:after="0"/>
      <w:jc w:val="left"/>
    </w:pPr>
    <w:rPr>
      <w:sz w:val="20"/>
    </w:rPr>
  </w:style>
  <w:style w:type="paragraph" w:customStyle="1" w:styleId="Tableformat">
    <w:name w:val="Table format"/>
    <w:basedOn w:val="BodyText"/>
    <w:rsid w:val="007316E2"/>
    <w:pPr>
      <w:keepLines w:val="0"/>
      <w:spacing w:before="100" w:beforeAutospacing="1" w:afterAutospacing="1"/>
    </w:pPr>
    <w:rPr>
      <w:b/>
      <w:sz w:val="20"/>
    </w:rPr>
  </w:style>
  <w:style w:type="paragraph" w:customStyle="1" w:styleId="TableGraphic">
    <w:name w:val="TableGraphic"/>
    <w:basedOn w:val="Normal"/>
    <w:next w:val="Normal"/>
    <w:rsid w:val="007316E2"/>
    <w:pPr>
      <w:keepNext/>
      <w:spacing w:after="20"/>
      <w:ind w:right="-113"/>
    </w:pPr>
    <w:rPr>
      <w:rFonts w:ascii="Tahoma" w:hAnsi="Tahoma"/>
      <w:b/>
      <w:color w:val="000000"/>
      <w:sz w:val="20"/>
    </w:rPr>
  </w:style>
  <w:style w:type="paragraph" w:customStyle="1" w:styleId="Text">
    <w:name w:val="Text"/>
    <w:basedOn w:val="Normal"/>
    <w:rsid w:val="007316E2"/>
    <w:pPr>
      <w:jc w:val="both"/>
    </w:pPr>
  </w:style>
  <w:style w:type="paragraph" w:customStyle="1" w:styleId="Text1">
    <w:name w:val="Text 1"/>
    <w:basedOn w:val="Normal"/>
    <w:rsid w:val="007316E2"/>
    <w:pPr>
      <w:jc w:val="both"/>
    </w:pPr>
    <w:rPr>
      <w:rFonts w:ascii="Arial" w:hAnsi="Arial"/>
    </w:rPr>
  </w:style>
  <w:style w:type="character" w:customStyle="1" w:styleId="EmailStyle2891">
    <w:name w:val="EmailStyle289"/>
    <w:aliases w:val="EmailStyle289"/>
    <w:basedOn w:val="DefaultParagraphFont"/>
    <w:uiPriority w:val="99"/>
    <w:personal/>
    <w:rsid w:val="007316E2"/>
    <w:rPr>
      <w:rFonts w:ascii="Arial" w:hAnsi="Arial" w:cs="Arial"/>
      <w:color w:val="000080"/>
      <w:sz w:val="20"/>
    </w:rPr>
  </w:style>
  <w:style w:type="character" w:customStyle="1" w:styleId="EmailStyle2901">
    <w:name w:val="EmailStyle290"/>
    <w:aliases w:val="EmailStyle290"/>
    <w:basedOn w:val="DefaultParagraphFont"/>
    <w:uiPriority w:val="99"/>
    <w:personal/>
    <w:rsid w:val="007316E2"/>
    <w:rPr>
      <w:rFonts w:ascii="Arial" w:hAnsi="Arial" w:cs="Arial"/>
      <w:color w:val="auto"/>
      <w:sz w:val="20"/>
    </w:rPr>
  </w:style>
  <w:style w:type="character" w:customStyle="1" w:styleId="EmailStyle2911">
    <w:name w:val="EmailStyle291"/>
    <w:aliases w:val="EmailStyle291"/>
    <w:basedOn w:val="DefaultParagraphFont"/>
    <w:uiPriority w:val="99"/>
    <w:personal/>
    <w:rsid w:val="007316E2"/>
    <w:rPr>
      <w:rFonts w:ascii="Arial" w:hAnsi="Arial" w:cs="Arial"/>
      <w:color w:val="auto"/>
      <w:sz w:val="20"/>
    </w:rPr>
  </w:style>
  <w:style w:type="paragraph" w:customStyle="1" w:styleId="Output1">
    <w:name w:val="Output 1"/>
    <w:basedOn w:val="Normal"/>
    <w:autoRedefine/>
    <w:rsid w:val="007316E2"/>
    <w:pPr>
      <w:keepNext/>
      <w:keepLines/>
      <w:spacing w:before="100" w:beforeAutospacing="1" w:after="100" w:afterAutospacing="1"/>
      <w:ind w:left="425"/>
      <w:jc w:val="both"/>
    </w:pPr>
    <w:rPr>
      <w:rFonts w:ascii="Times New (W1)" w:hAnsi="Times New (W1)"/>
    </w:rPr>
  </w:style>
  <w:style w:type="paragraph" w:customStyle="1" w:styleId="Output2">
    <w:name w:val="Output 2"/>
    <w:basedOn w:val="Output1"/>
    <w:autoRedefine/>
    <w:rsid w:val="007316E2"/>
    <w:pPr>
      <w:ind w:left="709"/>
    </w:pPr>
    <w:rPr>
      <w:i/>
    </w:rPr>
  </w:style>
  <w:style w:type="paragraph" w:customStyle="1" w:styleId="Output2Indent">
    <w:name w:val="Output 2 Indent"/>
    <w:basedOn w:val="Output2"/>
    <w:autoRedefine/>
    <w:rsid w:val="007316E2"/>
    <w:pPr>
      <w:keepNext w:val="0"/>
      <w:tabs>
        <w:tab w:val="num" w:pos="1429"/>
      </w:tabs>
      <w:spacing w:before="0" w:beforeAutospacing="0"/>
      <w:ind w:left="1429" w:hanging="360"/>
    </w:pPr>
  </w:style>
  <w:style w:type="character" w:customStyle="1" w:styleId="BalloonTextChar1">
    <w:name w:val="Balloon Text Char1"/>
    <w:basedOn w:val="DefaultParagraphFont"/>
    <w:semiHidden/>
    <w:locked/>
    <w:rsid w:val="007316E2"/>
    <w:rPr>
      <w:rFonts w:cs="Times New Roman"/>
      <w:sz w:val="2"/>
      <w:lang w:eastAsia="en-US"/>
    </w:rPr>
  </w:style>
  <w:style w:type="paragraph" w:customStyle="1" w:styleId="Bullet">
    <w:name w:val="Bulle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bullet2">
    <w:name w:val="bullet 2"/>
    <w:basedOn w:val="Normal"/>
    <w:rsid w:val="007316E2"/>
    <w:pPr>
      <w:tabs>
        <w:tab w:val="left" w:pos="360"/>
        <w:tab w:val="left" w:pos="454"/>
      </w:tabs>
      <w:spacing w:after="120"/>
      <w:ind w:left="454" w:hanging="454"/>
      <w:jc w:val="both"/>
    </w:pPr>
    <w:rPr>
      <w:color w:val="000000"/>
    </w:rPr>
  </w:style>
  <w:style w:type="paragraph" w:customStyle="1" w:styleId="GalText">
    <w:name w:val="GalText"/>
    <w:basedOn w:val="Normal"/>
    <w:rsid w:val="007316E2"/>
    <w:pPr>
      <w:spacing w:before="60" w:after="60"/>
    </w:pPr>
    <w:rPr>
      <w:rFonts w:ascii="Arial Narrow" w:hAnsi="Arial Narrow"/>
    </w:rPr>
  </w:style>
  <w:style w:type="paragraph" w:customStyle="1" w:styleId="NumberedNotes">
    <w:name w:val="Numbered Notes"/>
    <w:basedOn w:val="FootnoteText"/>
    <w:rsid w:val="007316E2"/>
    <w:pPr>
      <w:spacing w:after="60"/>
      <w:ind w:left="357" w:hanging="357"/>
      <w:jc w:val="both"/>
    </w:pPr>
    <w:rPr>
      <w:sz w:val="16"/>
    </w:rPr>
  </w:style>
  <w:style w:type="paragraph" w:customStyle="1" w:styleId="PI1">
    <w:name w:val="PI 1"/>
    <w:basedOn w:val="Normal"/>
    <w:rsid w:val="007316E2"/>
    <w:pPr>
      <w:spacing w:before="240"/>
    </w:pPr>
    <w:rPr>
      <w:rFonts w:ascii="Times New (W1)" w:hAnsi="Times New (W1)"/>
    </w:rPr>
  </w:style>
  <w:style w:type="paragraph" w:customStyle="1" w:styleId="PI2">
    <w:name w:val="PI 2"/>
    <w:basedOn w:val="PI1"/>
    <w:rsid w:val="007316E2"/>
    <w:pPr>
      <w:spacing w:after="240"/>
    </w:pPr>
    <w:rPr>
      <w:i/>
    </w:rPr>
  </w:style>
  <w:style w:type="paragraph" w:customStyle="1" w:styleId="PI2Indent">
    <w:name w:val="PI 2  Indent"/>
    <w:basedOn w:val="Normal"/>
    <w:rsid w:val="007316E2"/>
    <w:pPr>
      <w:ind w:left="357" w:hanging="357"/>
    </w:pPr>
  </w:style>
  <w:style w:type="paragraph" w:customStyle="1" w:styleId="Style1">
    <w:name w:val="Style1"/>
    <w:basedOn w:val="AITableText"/>
    <w:rsid w:val="007316E2"/>
    <w:pPr>
      <w:spacing w:before="120" w:after="240"/>
      <w:ind w:left="714" w:hanging="357"/>
    </w:pPr>
    <w:rPr>
      <w:rFonts w:ascii="Times New (W1)" w:hAnsi="Times New (W1)"/>
    </w:rPr>
  </w:style>
  <w:style w:type="paragraph" w:customStyle="1" w:styleId="Style1Indent">
    <w:name w:val="Style1 Indent"/>
    <w:basedOn w:val="Normal"/>
    <w:rsid w:val="007316E2"/>
    <w:pPr>
      <w:tabs>
        <w:tab w:val="num" w:pos="1440"/>
      </w:tabs>
      <w:ind w:left="1440" w:hanging="360"/>
    </w:pPr>
    <w:rPr>
      <w:sz w:val="20"/>
    </w:rPr>
  </w:style>
  <w:style w:type="paragraph" w:customStyle="1" w:styleId="Sub-Heading1">
    <w:name w:val="Sub-Heading 1"/>
    <w:basedOn w:val="Normal"/>
    <w:next w:val="Normal"/>
    <w:autoRedefine/>
    <w:rsid w:val="007316E2"/>
    <w:pPr>
      <w:keepNext/>
      <w:spacing w:before="240" w:after="240"/>
      <w:outlineLvl w:val="0"/>
    </w:pPr>
    <w:rPr>
      <w:rFonts w:ascii="Arial" w:hAnsi="Arial"/>
      <w:i/>
    </w:rPr>
  </w:style>
  <w:style w:type="paragraph" w:customStyle="1" w:styleId="Sub-Headings">
    <w:name w:val="Sub-Headings"/>
    <w:basedOn w:val="MinorHeading"/>
    <w:rsid w:val="007316E2"/>
    <w:pPr>
      <w:keepNext/>
      <w:spacing w:before="240" w:after="120"/>
      <w:outlineLvl w:val="0"/>
    </w:pPr>
    <w:rPr>
      <w:rFonts w:cs="Arial"/>
      <w:b w:val="0"/>
      <w:bCs/>
      <w:i/>
      <w:szCs w:val="24"/>
    </w:rPr>
  </w:style>
  <w:style w:type="paragraph" w:customStyle="1" w:styleId="TableText">
    <w:name w:val="TableText"/>
    <w:basedOn w:val="BodyText"/>
    <w:rsid w:val="007316E2"/>
    <w:pPr>
      <w:keepNext w:val="0"/>
      <w:keepLines w:val="0"/>
      <w:spacing w:before="100" w:beforeAutospacing="1" w:afterAutospacing="1"/>
      <w:jc w:val="left"/>
    </w:pPr>
    <w:rPr>
      <w:rFonts w:ascii="Arial" w:hAnsi="Arial"/>
      <w:kern w:val="28"/>
      <w:sz w:val="22"/>
    </w:rPr>
  </w:style>
  <w:style w:type="paragraph" w:customStyle="1" w:styleId="dot">
    <w:name w:val="do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xl30">
    <w:name w:val="xl30"/>
    <w:basedOn w:val="Normal"/>
    <w:rsid w:val="007316E2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Memopara">
    <w:name w:val="Memo para"/>
    <w:basedOn w:val="Numbering"/>
    <w:rsid w:val="007316E2"/>
    <w:pPr>
      <w:numPr>
        <w:ilvl w:val="0"/>
        <w:numId w:val="0"/>
      </w:numPr>
    </w:pPr>
    <w:rPr>
      <w:szCs w:val="24"/>
    </w:rPr>
  </w:style>
  <w:style w:type="paragraph" w:customStyle="1" w:styleId="para">
    <w:name w:val="para"/>
    <w:basedOn w:val="Normal"/>
    <w:rsid w:val="007316E2"/>
  </w:style>
  <w:style w:type="paragraph" w:customStyle="1" w:styleId="Paragraph2-Bullets">
    <w:name w:val="Paragraph 2 - Bullets"/>
    <w:basedOn w:val="Normal"/>
    <w:rsid w:val="007316E2"/>
    <w:pPr>
      <w:numPr>
        <w:numId w:val="6"/>
      </w:numPr>
    </w:pPr>
  </w:style>
  <w:style w:type="character" w:customStyle="1" w:styleId="CommentTextChar1">
    <w:name w:val="Comment Text Char1"/>
    <w:basedOn w:val="DefaultParagraphFont"/>
    <w:locked/>
    <w:rsid w:val="007316E2"/>
    <w:rPr>
      <w:rFonts w:cs="Times New Roman"/>
      <w:lang w:eastAsia="en-US"/>
    </w:rPr>
  </w:style>
  <w:style w:type="paragraph" w:customStyle="1" w:styleId="SIHeading1centre">
    <w:name w:val="SI Heading 1+centre"/>
    <w:basedOn w:val="SIHeading1"/>
    <w:rsid w:val="007316E2"/>
    <w:pPr>
      <w:jc w:val="left"/>
    </w:pPr>
    <w:rPr>
      <w:rFonts w:ascii="Arial (W1)" w:hAnsi="Arial (W1)"/>
      <w:kern w:val="0"/>
      <w:lang w:val="en-GB"/>
    </w:rPr>
  </w:style>
  <w:style w:type="character" w:customStyle="1" w:styleId="Heading7Char1">
    <w:name w:val="Heading 7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Name-Line2">
    <w:name w:val="Table Name - Line 2"/>
    <w:basedOn w:val="Normal"/>
    <w:autoRedefine/>
    <w:rsid w:val="007316E2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TableName-Line1">
    <w:name w:val="Table Name - Line 1"/>
    <w:basedOn w:val="TableName-Line2"/>
    <w:next w:val="TableName-Line2"/>
    <w:rsid w:val="007316E2"/>
    <w:pPr>
      <w:spacing w:after="0"/>
    </w:pPr>
  </w:style>
  <w:style w:type="paragraph" w:customStyle="1" w:styleId="font5">
    <w:name w:val="font5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font6">
    <w:name w:val="font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font7">
    <w:name w:val="font7"/>
    <w:basedOn w:val="Normal"/>
    <w:rsid w:val="007316E2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font8">
    <w:name w:val="font8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7">
    <w:name w:val="xl67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68">
    <w:name w:val="xl68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9">
    <w:name w:val="xl69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0">
    <w:name w:val="xl70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1">
    <w:name w:val="xl71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2">
    <w:name w:val="xl72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3">
    <w:name w:val="xl73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5">
    <w:name w:val="xl7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8">
    <w:name w:val="xl78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3">
    <w:name w:val="xl83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4">
    <w:name w:val="xl84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5">
    <w:name w:val="xl85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1">
    <w:name w:val="xl91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2">
    <w:name w:val="xl92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3">
    <w:name w:val="xl93"/>
    <w:basedOn w:val="Normal"/>
    <w:rsid w:val="007316E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7316E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5">
    <w:name w:val="xl9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6">
    <w:name w:val="xl9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7">
    <w:name w:val="xl97"/>
    <w:basedOn w:val="Normal"/>
    <w:rsid w:val="007316E2"/>
    <w:pPr>
      <w:pBdr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8">
    <w:name w:val="xl98"/>
    <w:basedOn w:val="Normal"/>
    <w:rsid w:val="00731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24">
    <w:name w:val="xl24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6">
    <w:name w:val="xl26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27">
    <w:name w:val="xl27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28">
    <w:name w:val="xl2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9">
    <w:name w:val="xl2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1">
    <w:name w:val="xl31"/>
    <w:basedOn w:val="Normal"/>
    <w:rsid w:val="007316E2"/>
    <w:pPr>
      <w:spacing w:before="100" w:beforeAutospacing="1" w:after="100" w:afterAutospacing="1"/>
      <w:jc w:val="center"/>
    </w:pPr>
    <w:rPr>
      <w:lang w:eastAsia="en-AU"/>
    </w:rPr>
  </w:style>
  <w:style w:type="paragraph" w:customStyle="1" w:styleId="xl32">
    <w:name w:val="xl32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3">
    <w:name w:val="xl33"/>
    <w:basedOn w:val="Normal"/>
    <w:rsid w:val="007316E2"/>
    <w:pPr>
      <w:spacing w:before="100" w:beforeAutospacing="1" w:after="100" w:afterAutospacing="1"/>
    </w:pPr>
    <w:rPr>
      <w:rFonts w:ascii="Times New Roman Bold" w:hAnsi="Times New Roman Bold"/>
      <w:b/>
      <w:bCs/>
      <w:lang w:eastAsia="en-AU"/>
    </w:rPr>
  </w:style>
  <w:style w:type="paragraph" w:customStyle="1" w:styleId="xl34">
    <w:name w:val="xl34"/>
    <w:basedOn w:val="Normal"/>
    <w:rsid w:val="007316E2"/>
    <w:pP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35">
    <w:name w:val="xl35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36">
    <w:name w:val="xl36"/>
    <w:basedOn w:val="Normal"/>
    <w:rsid w:val="007316E2"/>
    <w:pP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eastAsia="en-AU"/>
    </w:rPr>
  </w:style>
  <w:style w:type="paragraph" w:customStyle="1" w:styleId="xl37">
    <w:name w:val="xl37"/>
    <w:basedOn w:val="Normal"/>
    <w:rsid w:val="007316E2"/>
    <w:pP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38">
    <w:name w:val="xl38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39">
    <w:name w:val="xl3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40">
    <w:name w:val="xl40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41">
    <w:name w:val="xl41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2">
    <w:name w:val="xl42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3">
    <w:name w:val="xl43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4">
    <w:name w:val="xl44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45">
    <w:name w:val="xl45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46">
    <w:name w:val="xl46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7">
    <w:name w:val="xl47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8">
    <w:name w:val="xl4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9">
    <w:name w:val="xl49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0">
    <w:name w:val="xl50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51">
    <w:name w:val="xl51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52">
    <w:name w:val="xl52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3">
    <w:name w:val="xl53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4">
    <w:name w:val="xl54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5">
    <w:name w:val="xl55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6">
    <w:name w:val="xl56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57">
    <w:name w:val="xl57"/>
    <w:basedOn w:val="Normal"/>
    <w:rsid w:val="007316E2"/>
    <w:pPr>
      <w:spacing w:before="100" w:beforeAutospacing="1" w:after="100" w:afterAutospacing="1"/>
      <w:ind w:firstLineChars="100" w:firstLine="100"/>
      <w:textAlignment w:val="center"/>
    </w:pPr>
    <w:rPr>
      <w:sz w:val="18"/>
      <w:szCs w:val="18"/>
      <w:lang w:eastAsia="en-AU"/>
    </w:rPr>
  </w:style>
  <w:style w:type="paragraph" w:customStyle="1" w:styleId="xl58">
    <w:name w:val="xl58"/>
    <w:basedOn w:val="Normal"/>
    <w:rsid w:val="007316E2"/>
    <w:pPr>
      <w:spacing w:before="100" w:beforeAutospacing="1" w:after="100" w:afterAutospacing="1"/>
      <w:textAlignment w:val="center"/>
    </w:pPr>
    <w:rPr>
      <w:rFonts w:ascii="Times New Roman Bold" w:hAnsi="Times New Roman Bold"/>
      <w:b/>
      <w:bCs/>
      <w:lang w:eastAsia="en-AU"/>
    </w:rPr>
  </w:style>
  <w:style w:type="paragraph" w:customStyle="1" w:styleId="xl59">
    <w:name w:val="xl5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en-AU"/>
    </w:rPr>
  </w:style>
  <w:style w:type="paragraph" w:customStyle="1" w:styleId="xl60">
    <w:name w:val="xl60"/>
    <w:basedOn w:val="Normal"/>
    <w:rsid w:val="007316E2"/>
    <w:pPr>
      <w:spacing w:before="100" w:beforeAutospacing="1" w:after="100" w:afterAutospacing="1"/>
      <w:jc w:val="center"/>
      <w:textAlignment w:val="center"/>
    </w:pPr>
    <w:rPr>
      <w:sz w:val="18"/>
      <w:szCs w:val="18"/>
      <w:lang w:eastAsia="en-AU"/>
    </w:rPr>
  </w:style>
  <w:style w:type="paragraph" w:customStyle="1" w:styleId="xl61">
    <w:name w:val="xl61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character" w:customStyle="1" w:styleId="Heading3TopofPageChar">
    <w:name w:val="Heading 3 Top of Page Char"/>
    <w:basedOn w:val="DefaultParagraphFont"/>
    <w:link w:val="Heading3TopofPage"/>
    <w:locked/>
    <w:rsid w:val="007316E2"/>
    <w:rPr>
      <w:rFonts w:ascii="Arial" w:hAnsi="Arial"/>
      <w:b/>
      <w:bCs/>
      <w:sz w:val="24"/>
      <w:szCs w:val="26"/>
    </w:rPr>
  </w:style>
  <w:style w:type="character" w:customStyle="1" w:styleId="TableTextLeft-BP4Char">
    <w:name w:val="Table Text Left - BP4 Char"/>
    <w:basedOn w:val="DefaultParagraphFont"/>
    <w:link w:val="TableTextLeft-BP4"/>
    <w:locked/>
    <w:rsid w:val="007316E2"/>
    <w:rPr>
      <w:rFonts w:ascii="Calibri" w:hAnsi="Calibri"/>
      <w:sz w:val="18"/>
      <w:szCs w:val="18"/>
      <w:lang w:eastAsia="en-US"/>
    </w:rPr>
  </w:style>
  <w:style w:type="paragraph" w:customStyle="1" w:styleId="1n">
    <w:name w:val="1. n"/>
    <w:basedOn w:val="n"/>
    <w:rsid w:val="00FB4CEC"/>
    <w:rPr>
      <w:iCs/>
      <w:szCs w:val="20"/>
    </w:rPr>
  </w:style>
  <w:style w:type="paragraph" w:customStyle="1" w:styleId="an">
    <w:name w:val="a. n"/>
    <w:basedOn w:val="n"/>
    <w:rsid w:val="00FB4CEC"/>
    <w:rPr>
      <w:iCs/>
      <w:szCs w:val="20"/>
    </w:rPr>
  </w:style>
  <w:style w:type="character" w:customStyle="1" w:styleId="CharChar2">
    <w:name w:val="Char Char2"/>
    <w:basedOn w:val="DefaultParagraphFont"/>
    <w:uiPriority w:val="99"/>
    <w:rsid w:val="00BF50D3"/>
    <w:rPr>
      <w:rFonts w:ascii="Calibri" w:hAnsi="Calibri" w:cs="Times New Roman"/>
      <w:sz w:val="24"/>
      <w:lang w:val="en-AU" w:eastAsia="en-US" w:bidi="ar-SA"/>
    </w:rPr>
  </w:style>
  <w:style w:type="character" w:customStyle="1" w:styleId="CharChar11">
    <w:name w:val="Char Char11"/>
    <w:basedOn w:val="DefaultParagraphFont"/>
    <w:uiPriority w:val="99"/>
    <w:rsid w:val="00BF50D3"/>
    <w:rPr>
      <w:rFonts w:ascii="Arial" w:hAnsi="Arial" w:cs="Arial"/>
      <w:b/>
      <w:bCs/>
      <w:sz w:val="26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Index1">
    <w:name w:val="index 1"/>
    <w:basedOn w:val="Normal"/>
    <w:next w:val="Normal"/>
    <w:autoRedefine/>
    <w:rsid w:val="00FB4CEC"/>
    <w:pPr>
      <w:ind w:left="240" w:hanging="240"/>
    </w:pPr>
  </w:style>
  <w:style w:type="paragraph" w:styleId="Index2">
    <w:name w:val="index 2"/>
    <w:basedOn w:val="Normal"/>
    <w:next w:val="Normal"/>
    <w:autoRedefine/>
    <w:rsid w:val="00FB4CEC"/>
    <w:pPr>
      <w:ind w:left="480" w:hanging="240"/>
    </w:pPr>
  </w:style>
  <w:style w:type="paragraph" w:styleId="Index3">
    <w:name w:val="index 3"/>
    <w:basedOn w:val="Normal"/>
    <w:next w:val="Normal"/>
    <w:autoRedefine/>
    <w:rsid w:val="00FB4CEC"/>
    <w:pPr>
      <w:ind w:left="720" w:hanging="240"/>
    </w:pPr>
  </w:style>
  <w:style w:type="paragraph" w:styleId="Index4">
    <w:name w:val="index 4"/>
    <w:basedOn w:val="Normal"/>
    <w:next w:val="Normal"/>
    <w:autoRedefine/>
    <w:rsid w:val="00FB4CEC"/>
    <w:pPr>
      <w:ind w:left="960" w:hanging="240"/>
    </w:pPr>
  </w:style>
  <w:style w:type="paragraph" w:styleId="Index5">
    <w:name w:val="index 5"/>
    <w:basedOn w:val="Normal"/>
    <w:next w:val="Normal"/>
    <w:autoRedefine/>
    <w:rsid w:val="00FB4CEC"/>
    <w:pPr>
      <w:ind w:left="1200" w:hanging="240"/>
    </w:pPr>
  </w:style>
  <w:style w:type="paragraph" w:styleId="Index6">
    <w:name w:val="index 6"/>
    <w:basedOn w:val="Normal"/>
    <w:next w:val="Normal"/>
    <w:autoRedefine/>
    <w:rsid w:val="00FB4CEC"/>
    <w:pPr>
      <w:ind w:left="1440" w:hanging="240"/>
    </w:pPr>
  </w:style>
  <w:style w:type="paragraph" w:styleId="Index7">
    <w:name w:val="index 7"/>
    <w:basedOn w:val="Normal"/>
    <w:next w:val="Normal"/>
    <w:autoRedefine/>
    <w:rsid w:val="00FB4CEC"/>
    <w:pPr>
      <w:ind w:left="1680" w:hanging="240"/>
    </w:pPr>
  </w:style>
  <w:style w:type="paragraph" w:styleId="Index8">
    <w:name w:val="index 8"/>
    <w:basedOn w:val="Normal"/>
    <w:next w:val="Normal"/>
    <w:autoRedefine/>
    <w:rsid w:val="00FB4CEC"/>
    <w:pPr>
      <w:ind w:left="1920" w:hanging="240"/>
    </w:pPr>
  </w:style>
  <w:style w:type="paragraph" w:styleId="Index9">
    <w:name w:val="index 9"/>
    <w:basedOn w:val="Normal"/>
    <w:next w:val="Normal"/>
    <w:autoRedefine/>
    <w:rsid w:val="00FB4CEC"/>
    <w:pPr>
      <w:ind w:left="2160" w:hanging="240"/>
    </w:pPr>
  </w:style>
  <w:style w:type="paragraph" w:styleId="IndexHeading">
    <w:name w:val="index heading"/>
    <w:basedOn w:val="Normal"/>
    <w:next w:val="Index1"/>
    <w:rsid w:val="00FB4CEC"/>
    <w:rPr>
      <w:b/>
      <w:bCs/>
    </w:rPr>
  </w:style>
  <w:style w:type="paragraph" w:styleId="ListParagraph">
    <w:name w:val="List Paragraph"/>
    <w:basedOn w:val="Normal"/>
    <w:qFormat/>
    <w:rsid w:val="00FB4CEC"/>
    <w:pPr>
      <w:ind w:left="720"/>
    </w:pPr>
    <w:rPr>
      <w:szCs w:val="24"/>
    </w:rPr>
  </w:style>
  <w:style w:type="paragraph" w:styleId="TableofAuthorities">
    <w:name w:val="table of authorities"/>
    <w:basedOn w:val="Normal"/>
    <w:next w:val="Normal"/>
    <w:rsid w:val="00FB4CEC"/>
    <w:pPr>
      <w:ind w:left="240" w:hanging="240"/>
    </w:pPr>
  </w:style>
  <w:style w:type="paragraph" w:styleId="TableofFigures">
    <w:name w:val="table of figures"/>
    <w:basedOn w:val="Normal"/>
    <w:next w:val="Normal"/>
    <w:rsid w:val="00FB4CEC"/>
  </w:style>
  <w:style w:type="paragraph" w:styleId="TOAHeading">
    <w:name w:val="toa heading"/>
    <w:basedOn w:val="Normal"/>
    <w:next w:val="Normal"/>
    <w:rsid w:val="00FB4CEC"/>
    <w:pPr>
      <w:spacing w:before="120"/>
    </w:pPr>
    <w:rPr>
      <w:b/>
      <w:bCs/>
      <w:szCs w:val="24"/>
    </w:rPr>
  </w:style>
  <w:style w:type="paragraph" w:styleId="Revision">
    <w:name w:val="Revision"/>
    <w:hidden/>
    <w:uiPriority w:val="99"/>
    <w:semiHidden/>
    <w:rsid w:val="00FC4AF1"/>
    <w:rPr>
      <w:rFonts w:ascii="Calibri" w:hAnsi="Calibri"/>
      <w:sz w:val="24"/>
      <w:szCs w:val="20"/>
      <w:lang w:eastAsia="en-US"/>
    </w:rPr>
  </w:style>
  <w:style w:type="numbering" w:styleId="1ai">
    <w:name w:val="Outline List 1"/>
    <w:basedOn w:val="NoList"/>
    <w:semiHidden/>
    <w:rsid w:val="00FB4CEC"/>
    <w:pPr>
      <w:numPr>
        <w:numId w:val="8"/>
      </w:numPr>
    </w:pPr>
  </w:style>
  <w:style w:type="numbering" w:styleId="ArticleSection">
    <w:name w:val="Outline List 3"/>
    <w:basedOn w:val="NoList"/>
    <w:semiHidden/>
    <w:rsid w:val="00FB4CEC"/>
    <w:pPr>
      <w:numPr>
        <w:numId w:val="9"/>
      </w:numPr>
    </w:pPr>
  </w:style>
  <w:style w:type="numbering" w:styleId="111111">
    <w:name w:val="Outline List 2"/>
    <w:basedOn w:val="NoList"/>
    <w:semiHidden/>
    <w:rsid w:val="00FB4CEC"/>
    <w:pPr>
      <w:numPr>
        <w:numId w:val="7"/>
      </w:numPr>
    </w:pPr>
  </w:style>
  <w:style w:type="character" w:customStyle="1" w:styleId="EmailStyle4191">
    <w:name w:val="EmailStyle419"/>
    <w:aliases w:val="EmailStyle419"/>
    <w:basedOn w:val="DefaultParagraphFont"/>
    <w:personal/>
    <w:rsid w:val="0061633B"/>
    <w:rPr>
      <w:rFonts w:ascii="Arial" w:hAnsi="Arial" w:cs="Arial"/>
      <w:color w:val="000080"/>
      <w:sz w:val="20"/>
    </w:rPr>
  </w:style>
  <w:style w:type="character" w:customStyle="1" w:styleId="EmailStyle4201">
    <w:name w:val="EmailStyle420"/>
    <w:aliases w:val="EmailStyle420"/>
    <w:basedOn w:val="DefaultParagraphFont"/>
    <w:personal/>
    <w:rsid w:val="0061633B"/>
    <w:rPr>
      <w:rFonts w:ascii="Arial" w:hAnsi="Arial" w:cs="Arial"/>
      <w:color w:val="auto"/>
      <w:sz w:val="20"/>
    </w:rPr>
  </w:style>
  <w:style w:type="character" w:customStyle="1" w:styleId="EmailStyle4211">
    <w:name w:val="EmailStyle421"/>
    <w:aliases w:val="EmailStyle421"/>
    <w:basedOn w:val="DefaultParagraphFont"/>
    <w:personal/>
    <w:rsid w:val="0061633B"/>
    <w:rPr>
      <w:rFonts w:ascii="Arial" w:hAnsi="Arial" w:cs="Arial"/>
      <w:color w:val="auto"/>
      <w:sz w:val="20"/>
    </w:rPr>
  </w:style>
  <w:style w:type="paragraph" w:customStyle="1" w:styleId="xl64">
    <w:name w:val="xl64"/>
    <w:basedOn w:val="Normal"/>
    <w:rsid w:val="00A23CF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5">
    <w:name w:val="xl65"/>
    <w:basedOn w:val="Normal"/>
    <w:rsid w:val="00A23CF5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6">
    <w:name w:val="xl66"/>
    <w:basedOn w:val="Normal"/>
    <w:rsid w:val="00A23CF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14C2-4EC8-4E5C-850B-080399BB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AND MUNICIPAL SERVICES DIRECTORATE</vt:lpstr>
    </vt:vector>
  </TitlesOfParts>
  <Company>ACT Government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ACTTAB Limited</dc:title>
  <dc:subject>ACTTAB Limited</dc:subject>
  <dc:creator>Chief Minister and Treasury Directorate</dc:creator>
  <cp:lastModifiedBy>Keaton Paterson</cp:lastModifiedBy>
  <cp:revision>3</cp:revision>
  <cp:lastPrinted>2013-05-21T08:15:00Z</cp:lastPrinted>
  <dcterms:created xsi:type="dcterms:W3CDTF">2013-05-28T10:44:00Z</dcterms:created>
  <dcterms:modified xsi:type="dcterms:W3CDTF">2013-05-30T03:10:00Z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